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3D" w:rsidRPr="0096374F" w:rsidRDefault="00444DF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9.65pt;margin-top:-17.35pt;width:259.75pt;height:8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5147B3" w:rsidRPr="00641D51" w:rsidRDefault="005147B3" w:rsidP="00D1753D">
                  <w:pPr>
                    <w:jc w:val="both"/>
                  </w:pPr>
                  <w:r w:rsidRPr="00873C99">
                    <w:t xml:space="preserve">Приложение  к ОПОП по направлению подготовки </w:t>
                  </w:r>
                  <w:r>
                    <w:t>38.03.01Экономика</w:t>
                  </w:r>
                  <w:r w:rsidRPr="00520FB6">
                    <w:t xml:space="preserve"> (уровень бакалавриата), Направленность </w:t>
                  </w:r>
                  <w:r w:rsidRPr="008E6CE8">
                    <w:t>(профиль) программы «</w:t>
                  </w:r>
                  <w:r w:rsidR="005A74E2">
                    <w:t>Общий профиль</w:t>
                  </w:r>
                  <w:r w:rsidRPr="008E6CE8">
                    <w:t xml:space="preserve">», утв. приказом ректора </w:t>
                  </w:r>
                  <w:proofErr w:type="spellStart"/>
                  <w:r w:rsidRPr="008E6CE8">
                    <w:t>ОмГА</w:t>
                  </w:r>
                  <w:proofErr w:type="spellEnd"/>
                  <w:r w:rsidR="004C1043">
                    <w:rPr>
                      <w:color w:val="000000"/>
                    </w:rPr>
                    <w:t xml:space="preserve"> </w:t>
                  </w:r>
                  <w:bookmarkStart w:id="0" w:name="_Hlk132615066"/>
                  <w:r w:rsidR="004C1043" w:rsidRPr="00371907">
                    <w:t>27.03.2023 № 51</w:t>
                  </w:r>
                  <w:bookmarkEnd w:id="0"/>
                </w:p>
              </w:txbxContent>
            </v:textbox>
          </v:shape>
        </w:pict>
      </w:r>
    </w:p>
    <w:p w:rsidR="00D1753D" w:rsidRPr="0096374F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6374F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6374F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96374F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96374F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6374F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96374F" w:rsidRDefault="00F62C90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6374F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C94464" w:rsidRPr="0096374F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96374F">
        <w:rPr>
          <w:rFonts w:eastAsia="Courier New"/>
          <w:noProof/>
          <w:sz w:val="28"/>
          <w:szCs w:val="28"/>
          <w:lang w:bidi="ru-RU"/>
        </w:rPr>
        <w:t>Кафедра «</w:t>
      </w:r>
      <w:r w:rsidR="004C1043">
        <w:rPr>
          <w:rFonts w:eastAsia="Courier New"/>
          <w:noProof/>
          <w:sz w:val="28"/>
          <w:szCs w:val="28"/>
          <w:lang w:bidi="ru-RU"/>
        </w:rPr>
        <w:t>Экономики и управления</w:t>
      </w:r>
      <w:r w:rsidRPr="0096374F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96374F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6374F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96374F" w:rsidRDefault="00444DF5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  <w:lang w:bidi="ru-RU"/>
        </w:rPr>
        <w:pict>
          <v:shape id="Надпись 2" o:spid="_x0000_s1031" type="#_x0000_t202" style="position:absolute;left:0;text-align:left;margin-left:271.4pt;margin-top:3.35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C75A73" w:rsidRPr="00C94464" w:rsidRDefault="00C75A73" w:rsidP="00C75A73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C75A73" w:rsidRPr="00C94464" w:rsidRDefault="00C75A73" w:rsidP="00C75A73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д.фил.н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583C05" w:rsidRDefault="00583C05" w:rsidP="00583C05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73103515"/>
                </w:p>
                <w:p w:rsidR="00583C05" w:rsidRDefault="00583C05" w:rsidP="00583C05">
                  <w:pPr>
                    <w:ind w:firstLine="198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А.Э. Еремеев</w:t>
                  </w:r>
                </w:p>
                <w:p w:rsidR="00583C05" w:rsidRDefault="004C1043" w:rsidP="00583C05">
                  <w:pPr>
                    <w:jc w:val="center"/>
                    <w:rPr>
                      <w:sz w:val="24"/>
                      <w:szCs w:val="24"/>
                    </w:rPr>
                  </w:pPr>
                  <w:r w:rsidRPr="00371907">
                    <w:rPr>
                      <w:sz w:val="24"/>
                      <w:szCs w:val="24"/>
                    </w:rPr>
                    <w:t xml:space="preserve">27.03.2023 </w:t>
                  </w:r>
                  <w:r w:rsidR="00583C05">
                    <w:rPr>
                      <w:sz w:val="24"/>
                      <w:szCs w:val="24"/>
                    </w:rPr>
                    <w:t>г.</w:t>
                  </w:r>
                  <w:bookmarkEnd w:id="1"/>
                </w:p>
                <w:p w:rsidR="00C75A73" w:rsidRPr="00C94464" w:rsidRDefault="00C75A73" w:rsidP="00583C0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94464" w:rsidRPr="0096374F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6374F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96374F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96374F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96374F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7C277B" w:rsidRPr="0096374F" w:rsidRDefault="007C277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4A2157" w:rsidRPr="0096374F" w:rsidRDefault="004A2157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951F6B" w:rsidRPr="0096374F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DF1076" w:rsidRPr="0096374F" w:rsidRDefault="00DF1076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6374F">
        <w:rPr>
          <w:rFonts w:eastAsia="SimSun"/>
          <w:kern w:val="2"/>
          <w:sz w:val="24"/>
          <w:szCs w:val="24"/>
          <w:lang w:eastAsia="hi-IN" w:bidi="hi-IN"/>
        </w:rPr>
        <w:t>РАБОЧАЯ ПРОГРАММАДИСЦИПЛИНЫ</w:t>
      </w:r>
    </w:p>
    <w:p w:rsidR="007F4B97" w:rsidRPr="0096374F" w:rsidRDefault="007F4B97" w:rsidP="007F4B97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7A7E7B" w:rsidRPr="0096374F" w:rsidRDefault="00382414" w:rsidP="007F4B97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96374F">
        <w:rPr>
          <w:b/>
          <w:bCs/>
          <w:caps/>
          <w:sz w:val="32"/>
          <w:szCs w:val="32"/>
        </w:rPr>
        <w:t>МЕНЕДЖМЕНТ</w:t>
      </w:r>
    </w:p>
    <w:p w:rsidR="007F4B97" w:rsidRPr="0096374F" w:rsidRDefault="00E81007" w:rsidP="007F4B97">
      <w:pPr>
        <w:widowControl/>
        <w:suppressAutoHyphens/>
        <w:autoSpaceDE/>
        <w:adjustRightInd/>
        <w:jc w:val="center"/>
        <w:rPr>
          <w:b/>
          <w:bCs/>
          <w:sz w:val="24"/>
          <w:szCs w:val="24"/>
        </w:rPr>
      </w:pPr>
      <w:r w:rsidRPr="0096374F">
        <w:rPr>
          <w:bCs/>
          <w:sz w:val="24"/>
          <w:szCs w:val="24"/>
        </w:rPr>
        <w:t>Б</w:t>
      </w:r>
      <w:proofErr w:type="gramStart"/>
      <w:r w:rsidRPr="0096374F">
        <w:rPr>
          <w:bCs/>
          <w:sz w:val="24"/>
          <w:szCs w:val="24"/>
        </w:rPr>
        <w:t>1.Б.</w:t>
      </w:r>
      <w:proofErr w:type="gramEnd"/>
      <w:r w:rsidR="005D0CDE" w:rsidRPr="0096374F">
        <w:rPr>
          <w:bCs/>
          <w:sz w:val="24"/>
          <w:szCs w:val="24"/>
        </w:rPr>
        <w:t>26</w:t>
      </w:r>
    </w:p>
    <w:p w:rsidR="004A2157" w:rsidRPr="0096374F" w:rsidRDefault="004A2157" w:rsidP="004A2157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A2157" w:rsidRPr="0096374F" w:rsidRDefault="004A2157" w:rsidP="004A215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6374F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4A2157" w:rsidRPr="0096374F" w:rsidRDefault="004A2157" w:rsidP="004A2157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6374F">
        <w:rPr>
          <w:rFonts w:eastAsia="Courier New"/>
          <w:sz w:val="24"/>
          <w:szCs w:val="24"/>
          <w:lang w:bidi="ru-RU"/>
        </w:rPr>
        <w:t>программе бакалавриата</w:t>
      </w: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6374F">
        <w:rPr>
          <w:rFonts w:eastAsia="Courier New"/>
          <w:sz w:val="24"/>
          <w:szCs w:val="24"/>
          <w:lang w:bidi="ru-RU"/>
        </w:rPr>
        <w:t>(программа академического бакалавриата)</w:t>
      </w: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96374F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96374F">
        <w:rPr>
          <w:b/>
          <w:sz w:val="24"/>
          <w:szCs w:val="24"/>
        </w:rPr>
        <w:t>38.03.01 Экономика</w:t>
      </w: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6374F">
        <w:rPr>
          <w:rFonts w:eastAsia="Courier New"/>
          <w:sz w:val="24"/>
          <w:szCs w:val="24"/>
          <w:lang w:bidi="ru-RU"/>
        </w:rPr>
        <w:t>(уровень бакалавриата)</w:t>
      </w:r>
      <w:r w:rsidRPr="0096374F">
        <w:rPr>
          <w:rFonts w:eastAsia="Courier New"/>
          <w:sz w:val="24"/>
          <w:szCs w:val="24"/>
          <w:lang w:bidi="ru-RU"/>
        </w:rPr>
        <w:cr/>
      </w: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6374F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96374F">
        <w:rPr>
          <w:rFonts w:eastAsia="Courier New"/>
          <w:b/>
          <w:sz w:val="24"/>
          <w:szCs w:val="24"/>
          <w:lang w:bidi="ru-RU"/>
        </w:rPr>
        <w:t>«</w:t>
      </w:r>
      <w:r w:rsidR="005A74E2">
        <w:rPr>
          <w:rFonts w:eastAsia="Courier New"/>
          <w:b/>
          <w:sz w:val="24"/>
          <w:szCs w:val="24"/>
          <w:lang w:bidi="ru-RU"/>
        </w:rPr>
        <w:t>Общий профиль</w:t>
      </w:r>
      <w:r w:rsidRPr="0096374F">
        <w:rPr>
          <w:rFonts w:eastAsia="Courier New"/>
          <w:b/>
          <w:sz w:val="24"/>
          <w:szCs w:val="24"/>
          <w:lang w:bidi="ru-RU"/>
        </w:rPr>
        <w:t>»</w:t>
      </w: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4A2157" w:rsidRPr="0096374F" w:rsidRDefault="004A2157" w:rsidP="004A2157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4A2157" w:rsidRPr="0096374F" w:rsidRDefault="004A2157" w:rsidP="004A215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6374F">
        <w:rPr>
          <w:rFonts w:eastAsia="Courier New"/>
          <w:sz w:val="24"/>
          <w:szCs w:val="24"/>
          <w:lang w:bidi="ru-RU"/>
        </w:rPr>
        <w:t>Виды профессиональной деятельности: расчетно-экономическая, аналитическая, научно-исследовательская (основной)</w:t>
      </w:r>
      <w:r w:rsidRPr="0096374F">
        <w:rPr>
          <w:sz w:val="24"/>
          <w:szCs w:val="24"/>
        </w:rPr>
        <w:t xml:space="preserve">; педагогическая; учетная; расчетно-финансовая. </w:t>
      </w:r>
    </w:p>
    <w:p w:rsidR="004A2157" w:rsidRPr="0096374F" w:rsidRDefault="004A2157" w:rsidP="004A2157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A7DA0" w:rsidRDefault="00EA7DA0" w:rsidP="00EA7DA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2" w:name="_Hlk104374570"/>
      <w:r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EC594E" w:rsidRDefault="00EC594E" w:rsidP="00EC594E">
      <w:pPr>
        <w:suppressAutoHyphens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bookmarkStart w:id="3" w:name="_Hlk104460758"/>
      <w:bookmarkStart w:id="4" w:name="_Hlk104374542"/>
    </w:p>
    <w:p w:rsidR="00AF2DCB" w:rsidRDefault="00AF2DCB" w:rsidP="00AF2DCB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EC594E" w:rsidRDefault="00EC594E" w:rsidP="00EC594E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bookmarkStart w:id="5" w:name="_GoBack"/>
      <w:bookmarkEnd w:id="5"/>
    </w:p>
    <w:p w:rsidR="00EA7DA0" w:rsidRDefault="00EA7DA0" w:rsidP="00EA7DA0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A7DA0" w:rsidRDefault="00EA7DA0" w:rsidP="00EA7DA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EA7DA0" w:rsidRDefault="00EA7DA0" w:rsidP="00EA7DA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EA7DA0" w:rsidRDefault="00EA7DA0" w:rsidP="00EA7DA0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EA7DA0" w:rsidRDefault="00EA7DA0" w:rsidP="00EA7DA0">
      <w:pPr>
        <w:suppressAutoHyphens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Омск, 202</w:t>
      </w:r>
      <w:bookmarkEnd w:id="2"/>
      <w:bookmarkEnd w:id="3"/>
      <w:bookmarkEnd w:id="4"/>
      <w:r w:rsidR="004C1043">
        <w:rPr>
          <w:color w:val="000000"/>
          <w:sz w:val="24"/>
          <w:szCs w:val="24"/>
        </w:rPr>
        <w:t>3</w:t>
      </w:r>
    </w:p>
    <w:p w:rsidR="000C195D" w:rsidRPr="006E1872" w:rsidRDefault="00EA7DA0" w:rsidP="00EA7DA0">
      <w:pPr>
        <w:widowControl/>
        <w:autoSpaceDE/>
        <w:adjustRightInd/>
        <w:ind w:left="5670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C75A73" w:rsidRPr="00B70B8C" w:rsidRDefault="00C75A73" w:rsidP="00C75A7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B70B8C">
        <w:rPr>
          <w:spacing w:val="-3"/>
          <w:sz w:val="24"/>
          <w:szCs w:val="24"/>
          <w:lang w:eastAsia="en-US"/>
        </w:rPr>
        <w:t>Составитель:</w:t>
      </w:r>
    </w:p>
    <w:p w:rsidR="00C75A73" w:rsidRPr="00B70B8C" w:rsidRDefault="00C75A73" w:rsidP="00C75A7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7E068C" w:rsidRDefault="007E068C" w:rsidP="00C75A73">
      <w:pPr>
        <w:widowControl/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к.э.н., доцент _________________ /Сергиенко О.В./</w:t>
      </w:r>
    </w:p>
    <w:p w:rsidR="00C75A73" w:rsidRPr="0044042F" w:rsidRDefault="00C75A73" w:rsidP="00C75A73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44042F">
        <w:rPr>
          <w:spacing w:val="-3"/>
          <w:sz w:val="24"/>
          <w:szCs w:val="24"/>
          <w:lang w:eastAsia="en-US"/>
        </w:rPr>
        <w:t>Рабочая программа дисциплины одобрена на заседании кафедры «</w:t>
      </w:r>
      <w:r w:rsidR="004C1043">
        <w:rPr>
          <w:spacing w:val="-3"/>
          <w:sz w:val="24"/>
          <w:szCs w:val="24"/>
          <w:lang w:eastAsia="en-US"/>
        </w:rPr>
        <w:t>Экономики и управления</w:t>
      </w:r>
      <w:r w:rsidRPr="0044042F">
        <w:rPr>
          <w:spacing w:val="-3"/>
          <w:sz w:val="24"/>
          <w:szCs w:val="24"/>
          <w:lang w:eastAsia="en-US"/>
        </w:rPr>
        <w:t>»</w:t>
      </w:r>
    </w:p>
    <w:p w:rsidR="00583C05" w:rsidRDefault="004C1043" w:rsidP="00583C05">
      <w:pPr>
        <w:jc w:val="both"/>
        <w:rPr>
          <w:sz w:val="24"/>
          <w:szCs w:val="24"/>
        </w:rPr>
      </w:pPr>
      <w:bookmarkStart w:id="6" w:name="_Hlk132615149"/>
      <w:bookmarkStart w:id="7" w:name="_Hlk73103592"/>
      <w:r w:rsidRPr="00371907">
        <w:rPr>
          <w:sz w:val="24"/>
          <w:szCs w:val="24"/>
        </w:rPr>
        <w:t>Протокол от 24.03.2023 г. № 8</w:t>
      </w:r>
      <w:bookmarkEnd w:id="6"/>
    </w:p>
    <w:p w:rsidR="004C1043" w:rsidRDefault="004C1043" w:rsidP="00583C05">
      <w:pPr>
        <w:jc w:val="both"/>
        <w:rPr>
          <w:spacing w:val="-3"/>
          <w:sz w:val="24"/>
          <w:szCs w:val="24"/>
        </w:rPr>
      </w:pPr>
    </w:p>
    <w:p w:rsidR="00583C05" w:rsidRDefault="00583C05" w:rsidP="00583C05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Зав. кафедрой к.э.н., доцент _________________ /Сергиенко О.В./</w:t>
      </w:r>
      <w:bookmarkEnd w:id="7"/>
    </w:p>
    <w:p w:rsidR="000C195D" w:rsidRDefault="000C195D" w:rsidP="004A2157">
      <w:pPr>
        <w:spacing w:after="160" w:line="256" w:lineRule="auto"/>
        <w:rPr>
          <w:sz w:val="24"/>
          <w:szCs w:val="24"/>
        </w:rPr>
      </w:pPr>
    </w:p>
    <w:p w:rsidR="00DF1076" w:rsidRPr="0096374F" w:rsidRDefault="004A2157" w:rsidP="004A2157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96374F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DF1076" w:rsidRPr="0096374F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96374F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 w:firstRow="1" w:lastRow="0" w:firstColumn="1" w:lastColumn="0" w:noHBand="0" w:noVBand="1"/>
      </w:tblPr>
      <w:tblGrid>
        <w:gridCol w:w="562"/>
        <w:gridCol w:w="8080"/>
        <w:gridCol w:w="703"/>
        <w:gridCol w:w="703"/>
      </w:tblGrid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Наименован</w:t>
            </w:r>
            <w:r w:rsidR="004A68C9" w:rsidRPr="0096374F">
              <w:rPr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Перечень планируемых результатов обучения по дисциплине,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pacing w:val="4"/>
                <w:sz w:val="24"/>
                <w:szCs w:val="24"/>
              </w:rPr>
            </w:pPr>
            <w:r w:rsidRPr="0096374F">
              <w:rPr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96374F">
              <w:rPr>
                <w:sz w:val="24"/>
                <w:szCs w:val="24"/>
              </w:rPr>
              <w:t xml:space="preserve">для </w:t>
            </w:r>
            <w:r w:rsidRPr="0096374F">
              <w:rPr>
                <w:sz w:val="24"/>
                <w:szCs w:val="24"/>
              </w:rPr>
              <w:t>самостоятельной р</w:t>
            </w:r>
            <w:r w:rsidR="004A68C9" w:rsidRPr="0096374F">
              <w:rPr>
                <w:sz w:val="24"/>
                <w:szCs w:val="24"/>
              </w:rPr>
              <w:t>аботы обучающихся по дисциплине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4A2157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4A2157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4A2157" w:rsidP="003309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Методические указания для обу</w:t>
            </w:r>
            <w:r w:rsidR="004A68C9" w:rsidRPr="0096374F">
              <w:rPr>
                <w:sz w:val="24"/>
                <w:szCs w:val="24"/>
              </w:rPr>
              <w:t>чающихся по освоению дисциплины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4A21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1</w:t>
            </w:r>
            <w:r w:rsidR="004A2157" w:rsidRPr="0096374F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  <w:tr w:rsidR="005C20F0" w:rsidRPr="0096374F" w:rsidTr="00330957">
        <w:tc>
          <w:tcPr>
            <w:tcW w:w="562" w:type="dxa"/>
            <w:hideMark/>
          </w:tcPr>
          <w:p w:rsidR="005C20F0" w:rsidRPr="0096374F" w:rsidRDefault="005C20F0" w:rsidP="004A2157">
            <w:pPr>
              <w:jc w:val="center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1</w:t>
            </w:r>
            <w:r w:rsidR="004A2157" w:rsidRPr="0096374F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96374F" w:rsidRDefault="005C20F0" w:rsidP="00330957">
            <w:pPr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96374F" w:rsidRDefault="005C20F0" w:rsidP="00330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6533" w:rsidRPr="0096374F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4A2157" w:rsidRPr="0096374F" w:rsidRDefault="00DF1076" w:rsidP="004A2157">
      <w:pPr>
        <w:spacing w:after="160" w:line="256" w:lineRule="auto"/>
        <w:ind w:firstLine="708"/>
        <w:rPr>
          <w:spacing w:val="-3"/>
          <w:sz w:val="24"/>
          <w:szCs w:val="24"/>
          <w:lang w:eastAsia="en-US"/>
        </w:rPr>
      </w:pPr>
      <w:r w:rsidRPr="0096374F">
        <w:rPr>
          <w:b/>
          <w:sz w:val="24"/>
          <w:szCs w:val="24"/>
        </w:rPr>
        <w:br w:type="page"/>
      </w:r>
      <w:r w:rsidR="004A2157" w:rsidRPr="0096374F">
        <w:rPr>
          <w:b/>
          <w:i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4A2157" w:rsidRPr="0096374F">
        <w:rPr>
          <w:b/>
          <w:i/>
          <w:sz w:val="24"/>
          <w:szCs w:val="24"/>
          <w:lang w:eastAsia="en-US"/>
        </w:rPr>
        <w:t>в соответствии с:</w:t>
      </w:r>
    </w:p>
    <w:p w:rsidR="004A2157" w:rsidRPr="0096374F" w:rsidRDefault="004A2157" w:rsidP="004A21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6374F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4A2157" w:rsidRPr="0096374F" w:rsidRDefault="004A2157" w:rsidP="004A2157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96374F">
        <w:rPr>
          <w:bCs/>
          <w:sz w:val="24"/>
          <w:szCs w:val="24"/>
        </w:rPr>
        <w:t>38.03.01 Экономика</w:t>
      </w:r>
      <w:r w:rsidRPr="0096374F">
        <w:rPr>
          <w:sz w:val="24"/>
          <w:szCs w:val="24"/>
        </w:rPr>
        <w:t>, утвержденного Приказом Минобрнауки России от 12.11.2015</w:t>
      </w:r>
      <w:r w:rsidRPr="0096374F">
        <w:rPr>
          <w:bCs/>
          <w:sz w:val="24"/>
          <w:szCs w:val="24"/>
        </w:rPr>
        <w:t xml:space="preserve"> N 1327 </w:t>
      </w:r>
      <w:r w:rsidRPr="0096374F">
        <w:rPr>
          <w:sz w:val="24"/>
          <w:szCs w:val="24"/>
        </w:rPr>
        <w:t xml:space="preserve">(зарегистрирован в Минюсте России </w:t>
      </w:r>
      <w:r w:rsidRPr="0096374F">
        <w:rPr>
          <w:bCs/>
          <w:sz w:val="24"/>
          <w:szCs w:val="24"/>
        </w:rPr>
        <w:t>30.11.2015 N 39906</w:t>
      </w:r>
      <w:r w:rsidRPr="0096374F">
        <w:rPr>
          <w:sz w:val="24"/>
          <w:szCs w:val="24"/>
        </w:rPr>
        <w:t xml:space="preserve">) (далее - ФГОС ВО, Федеральный государственный образовательный стандарт высшего образования); </w:t>
      </w:r>
    </w:p>
    <w:p w:rsidR="00EA7DA0" w:rsidRDefault="00EA7DA0" w:rsidP="00EA7DA0">
      <w:pPr>
        <w:jc w:val="both"/>
        <w:rPr>
          <w:color w:val="000000"/>
          <w:sz w:val="24"/>
          <w:szCs w:val="24"/>
        </w:rPr>
      </w:pPr>
      <w:bookmarkStart w:id="8" w:name="_Hlk104374668"/>
      <w:bookmarkStart w:id="9" w:name="_Hlk104375903"/>
      <w:r>
        <w:rPr>
          <w:color w:val="000000"/>
          <w:sz w:val="24"/>
          <w:szCs w:val="24"/>
        </w:rPr>
        <w:t>- 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bookmarkEnd w:id="8"/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Рабочая программа дисциплины составлена в соответствии с локальными нормативными актами ЧУ ОО ВО «</w:t>
      </w:r>
      <w:r>
        <w:rPr>
          <w:b/>
          <w:color w:val="000000"/>
          <w:sz w:val="24"/>
          <w:szCs w:val="24"/>
          <w:lang w:eastAsia="en-US"/>
        </w:rPr>
        <w:t>Омская гуманитарная академия</w:t>
      </w:r>
      <w:r>
        <w:rPr>
          <w:color w:val="000000"/>
          <w:sz w:val="24"/>
          <w:szCs w:val="24"/>
          <w:lang w:eastAsia="en-US"/>
        </w:rPr>
        <w:t>» (</w:t>
      </w:r>
      <w:r>
        <w:rPr>
          <w:i/>
          <w:color w:val="000000"/>
          <w:sz w:val="24"/>
          <w:szCs w:val="24"/>
          <w:lang w:eastAsia="en-US"/>
        </w:rPr>
        <w:t xml:space="preserve">далее – Академия; </w:t>
      </w:r>
      <w:proofErr w:type="spellStart"/>
      <w:r>
        <w:rPr>
          <w:i/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>):</w:t>
      </w:r>
    </w:p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bookmarkStart w:id="10" w:name="_Hlk104374748"/>
      <w:r>
        <w:rPr>
          <w:color w:val="000000"/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практической подготовке обучающихся», одобренным на заседании Ученого совета от 28.09.2020 (протокол заседания №2),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28.09.2020 (протокол заседания №2);</w:t>
      </w:r>
    </w:p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EA7DA0" w:rsidRDefault="00EA7DA0" w:rsidP="00EA7DA0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>
        <w:rPr>
          <w:color w:val="000000"/>
          <w:sz w:val="24"/>
          <w:szCs w:val="24"/>
          <w:lang w:eastAsia="en-US"/>
        </w:rPr>
        <w:t>ОмГА</w:t>
      </w:r>
      <w:proofErr w:type="spellEnd"/>
      <w:r>
        <w:rPr>
          <w:color w:val="000000"/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bookmarkEnd w:id="9"/>
      <w:bookmarkEnd w:id="10"/>
    </w:p>
    <w:p w:rsidR="004A2157" w:rsidRPr="000C195D" w:rsidRDefault="004A2157" w:rsidP="004A2157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C195D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программе бакалавриата </w:t>
      </w:r>
      <w:r w:rsidRPr="000C195D">
        <w:rPr>
          <w:sz w:val="24"/>
          <w:szCs w:val="24"/>
        </w:rPr>
        <w:t xml:space="preserve">по направлению подготовки </w:t>
      </w:r>
      <w:r w:rsidRPr="000C195D">
        <w:rPr>
          <w:bCs/>
          <w:sz w:val="24"/>
          <w:szCs w:val="24"/>
        </w:rPr>
        <w:t>38.03.01 Экономика</w:t>
      </w:r>
      <w:r w:rsidRPr="000C195D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5A74E2" w:rsidRPr="000C195D">
        <w:rPr>
          <w:sz w:val="24"/>
          <w:szCs w:val="24"/>
        </w:rPr>
        <w:t>Общий профиль</w:t>
      </w:r>
      <w:r w:rsidRPr="000C195D">
        <w:rPr>
          <w:sz w:val="24"/>
          <w:szCs w:val="24"/>
        </w:rPr>
        <w:t xml:space="preserve">»; </w:t>
      </w:r>
      <w:r w:rsidRPr="000C195D">
        <w:rPr>
          <w:sz w:val="24"/>
          <w:szCs w:val="24"/>
          <w:lang w:eastAsia="en-US"/>
        </w:rPr>
        <w:t xml:space="preserve">форма обучения – очная) </w:t>
      </w:r>
      <w:r w:rsidR="000F0E7C" w:rsidRPr="000C195D">
        <w:rPr>
          <w:sz w:val="24"/>
          <w:szCs w:val="24"/>
          <w:lang w:eastAsia="en-US"/>
        </w:rPr>
        <w:t>на</w:t>
      </w:r>
      <w:r w:rsidR="004C1043">
        <w:rPr>
          <w:color w:val="000000"/>
          <w:sz w:val="24"/>
          <w:szCs w:val="24"/>
        </w:rPr>
        <w:t xml:space="preserve"> </w:t>
      </w:r>
      <w:bookmarkStart w:id="11" w:name="_Hlk132615181"/>
      <w:r w:rsidR="004C1043" w:rsidRPr="00371907">
        <w:rPr>
          <w:sz w:val="24"/>
          <w:szCs w:val="24"/>
        </w:rPr>
        <w:t>2023/2024 учебный год, утвержденным приказом ректора от 27.03.2023 № 51</w:t>
      </w:r>
      <w:bookmarkEnd w:id="11"/>
      <w:r w:rsidR="000C195D" w:rsidRPr="000C195D">
        <w:rPr>
          <w:sz w:val="24"/>
          <w:szCs w:val="24"/>
          <w:lang w:eastAsia="en-US"/>
        </w:rPr>
        <w:t>;</w:t>
      </w:r>
    </w:p>
    <w:p w:rsidR="004A2157" w:rsidRPr="000C195D" w:rsidRDefault="004A2157" w:rsidP="004A2157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0C195D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бакалавриата по направлению подготовки </w:t>
      </w:r>
      <w:r w:rsidRPr="000C195D">
        <w:rPr>
          <w:bCs/>
          <w:sz w:val="24"/>
          <w:szCs w:val="24"/>
        </w:rPr>
        <w:t>38.03.01 Экономика</w:t>
      </w:r>
      <w:r w:rsidRPr="000C195D">
        <w:rPr>
          <w:sz w:val="24"/>
          <w:szCs w:val="24"/>
        </w:rPr>
        <w:t xml:space="preserve"> (уровень бакалавриата), направленность (профиль) программы «</w:t>
      </w:r>
      <w:r w:rsidR="005A74E2" w:rsidRPr="000C195D">
        <w:rPr>
          <w:sz w:val="24"/>
          <w:szCs w:val="24"/>
        </w:rPr>
        <w:t>Общий профиль</w:t>
      </w:r>
      <w:r w:rsidRPr="000C195D">
        <w:rPr>
          <w:sz w:val="24"/>
          <w:szCs w:val="24"/>
        </w:rPr>
        <w:t>»; форма обучения – заочная на</w:t>
      </w:r>
      <w:r w:rsidR="004C1043">
        <w:rPr>
          <w:color w:val="000000"/>
          <w:sz w:val="24"/>
          <w:szCs w:val="24"/>
        </w:rPr>
        <w:t xml:space="preserve"> </w:t>
      </w:r>
      <w:r w:rsidR="004C1043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="00C75A73">
        <w:rPr>
          <w:sz w:val="24"/>
          <w:szCs w:val="24"/>
        </w:rPr>
        <w:t>.</w:t>
      </w:r>
    </w:p>
    <w:p w:rsidR="00A76E53" w:rsidRPr="000C195D" w:rsidRDefault="00A76E53" w:rsidP="009F4070">
      <w:pPr>
        <w:snapToGrid w:val="0"/>
        <w:ind w:firstLine="709"/>
        <w:jc w:val="both"/>
        <w:rPr>
          <w:sz w:val="24"/>
          <w:szCs w:val="24"/>
        </w:rPr>
      </w:pPr>
      <w:r w:rsidRPr="000C195D">
        <w:rPr>
          <w:b/>
          <w:sz w:val="24"/>
          <w:szCs w:val="24"/>
        </w:rPr>
        <w:lastRenderedPageBreak/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5D0CDE" w:rsidRPr="000C195D">
        <w:rPr>
          <w:b/>
          <w:bCs/>
          <w:sz w:val="24"/>
          <w:szCs w:val="24"/>
        </w:rPr>
        <w:t>Б</w:t>
      </w:r>
      <w:proofErr w:type="gramStart"/>
      <w:r w:rsidR="005D0CDE" w:rsidRPr="000C195D">
        <w:rPr>
          <w:b/>
          <w:bCs/>
          <w:sz w:val="24"/>
          <w:szCs w:val="24"/>
        </w:rPr>
        <w:t>1.Б.</w:t>
      </w:r>
      <w:proofErr w:type="gramEnd"/>
      <w:r w:rsidR="005D0CDE" w:rsidRPr="000C195D">
        <w:rPr>
          <w:b/>
          <w:bCs/>
          <w:sz w:val="24"/>
          <w:szCs w:val="24"/>
        </w:rPr>
        <w:t>26</w:t>
      </w:r>
      <w:r w:rsidR="009F4070" w:rsidRPr="000C195D">
        <w:rPr>
          <w:b/>
          <w:sz w:val="24"/>
          <w:szCs w:val="24"/>
        </w:rPr>
        <w:t>«</w:t>
      </w:r>
      <w:r w:rsidR="00994B27" w:rsidRPr="000C195D">
        <w:rPr>
          <w:b/>
          <w:sz w:val="24"/>
          <w:szCs w:val="24"/>
        </w:rPr>
        <w:t>Менеджмент</w:t>
      </w:r>
      <w:r w:rsidR="000B40A9" w:rsidRPr="000C195D">
        <w:rPr>
          <w:b/>
          <w:sz w:val="24"/>
          <w:szCs w:val="24"/>
        </w:rPr>
        <w:t>» в</w:t>
      </w:r>
      <w:r w:rsidRPr="000C195D">
        <w:rPr>
          <w:b/>
          <w:sz w:val="24"/>
          <w:szCs w:val="24"/>
        </w:rPr>
        <w:t xml:space="preserve"> тече</w:t>
      </w:r>
      <w:r w:rsidR="009F4070" w:rsidRPr="000C195D">
        <w:rPr>
          <w:b/>
          <w:sz w:val="24"/>
          <w:szCs w:val="24"/>
        </w:rPr>
        <w:t xml:space="preserve">ние </w:t>
      </w:r>
      <w:bookmarkStart w:id="12" w:name="_Hlk104374898"/>
      <w:r w:rsidR="004C1043">
        <w:rPr>
          <w:b/>
          <w:color w:val="000000"/>
          <w:sz w:val="24"/>
          <w:szCs w:val="24"/>
        </w:rPr>
        <w:t>2023</w:t>
      </w:r>
      <w:r w:rsidR="00EA7DA0">
        <w:rPr>
          <w:b/>
          <w:color w:val="000000"/>
          <w:sz w:val="24"/>
          <w:szCs w:val="24"/>
        </w:rPr>
        <w:t>/202</w:t>
      </w:r>
      <w:bookmarkEnd w:id="12"/>
      <w:r w:rsidR="004C1043">
        <w:rPr>
          <w:b/>
          <w:color w:val="000000"/>
          <w:sz w:val="24"/>
          <w:szCs w:val="24"/>
        </w:rPr>
        <w:t xml:space="preserve">4 </w:t>
      </w:r>
      <w:r w:rsidRPr="000C195D">
        <w:rPr>
          <w:b/>
          <w:sz w:val="24"/>
          <w:szCs w:val="24"/>
        </w:rPr>
        <w:t>учебного года:</w:t>
      </w:r>
    </w:p>
    <w:p w:rsidR="00A76E53" w:rsidRPr="0096374F" w:rsidRDefault="00A76E53" w:rsidP="009F4070">
      <w:pPr>
        <w:ind w:firstLine="709"/>
        <w:jc w:val="both"/>
        <w:rPr>
          <w:sz w:val="24"/>
          <w:szCs w:val="24"/>
        </w:rPr>
      </w:pPr>
      <w:r w:rsidRPr="000C195D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бакалавриата по направлению подготовки </w:t>
      </w:r>
      <w:r w:rsidR="00714DC0" w:rsidRPr="000C195D">
        <w:rPr>
          <w:b/>
          <w:sz w:val="24"/>
          <w:szCs w:val="24"/>
        </w:rPr>
        <w:t>38.03.0</w:t>
      </w:r>
      <w:r w:rsidR="005D0CDE" w:rsidRPr="000C195D">
        <w:rPr>
          <w:b/>
          <w:sz w:val="24"/>
          <w:szCs w:val="24"/>
        </w:rPr>
        <w:t>1 Экономика</w:t>
      </w:r>
      <w:r w:rsidR="009F4070" w:rsidRPr="000C195D">
        <w:rPr>
          <w:sz w:val="24"/>
          <w:szCs w:val="24"/>
        </w:rPr>
        <w:t xml:space="preserve">(уровень бакалавриата), направленность (профиль) программы </w:t>
      </w:r>
      <w:r w:rsidR="00FC5E1B" w:rsidRPr="000C195D">
        <w:rPr>
          <w:rFonts w:eastAsia="Courier New"/>
          <w:b/>
          <w:sz w:val="24"/>
          <w:szCs w:val="24"/>
          <w:lang w:bidi="ru-RU"/>
        </w:rPr>
        <w:t>«</w:t>
      </w:r>
      <w:r w:rsidR="005A74E2" w:rsidRPr="000C195D">
        <w:rPr>
          <w:rFonts w:eastAsia="Courier New"/>
          <w:b/>
          <w:sz w:val="24"/>
          <w:szCs w:val="24"/>
          <w:lang w:bidi="ru-RU"/>
        </w:rPr>
        <w:t>Общий профиль</w:t>
      </w:r>
      <w:r w:rsidR="00FC5E1B" w:rsidRPr="000C195D">
        <w:rPr>
          <w:rFonts w:eastAsia="Courier New"/>
          <w:b/>
          <w:sz w:val="24"/>
          <w:szCs w:val="24"/>
          <w:lang w:bidi="ru-RU"/>
        </w:rPr>
        <w:t>»</w:t>
      </w:r>
      <w:r w:rsidRPr="000C195D">
        <w:rPr>
          <w:sz w:val="24"/>
          <w:szCs w:val="24"/>
        </w:rPr>
        <w:t xml:space="preserve">; </w:t>
      </w:r>
      <w:r w:rsidR="004A2157" w:rsidRPr="000C195D">
        <w:rPr>
          <w:sz w:val="24"/>
          <w:szCs w:val="24"/>
        </w:rPr>
        <w:t xml:space="preserve">вид учебной деятельности – программа академического бакалавриата; виды профессиональной деятельности: </w:t>
      </w:r>
      <w:r w:rsidR="004A2157" w:rsidRPr="000C195D">
        <w:rPr>
          <w:rFonts w:eastAsia="Courier New"/>
          <w:sz w:val="24"/>
          <w:szCs w:val="24"/>
          <w:lang w:bidi="ru-RU"/>
        </w:rPr>
        <w:t>расчетно-экономическая, аналитическая, научно-исследовательская (основной)</w:t>
      </w:r>
      <w:r w:rsidR="004A2157" w:rsidRPr="000C195D">
        <w:rPr>
          <w:sz w:val="24"/>
          <w:szCs w:val="24"/>
        </w:rPr>
        <w:t xml:space="preserve">; педагогическая; учетная; расчетно-финансовая; </w:t>
      </w:r>
      <w:r w:rsidR="009F4070" w:rsidRPr="000C195D">
        <w:rPr>
          <w:sz w:val="24"/>
          <w:szCs w:val="24"/>
        </w:rPr>
        <w:t>очная и заочная формы</w:t>
      </w:r>
      <w:r w:rsidRPr="000C195D">
        <w:rPr>
          <w:sz w:val="24"/>
          <w:szCs w:val="24"/>
        </w:rPr>
        <w:t xml:space="preserve">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Pr="000C195D">
        <w:rPr>
          <w:b/>
          <w:sz w:val="24"/>
          <w:szCs w:val="24"/>
        </w:rPr>
        <w:t>«</w:t>
      </w:r>
      <w:r w:rsidR="00994B27" w:rsidRPr="000C195D">
        <w:rPr>
          <w:b/>
          <w:sz w:val="24"/>
          <w:szCs w:val="24"/>
        </w:rPr>
        <w:t>Менеджмент</w:t>
      </w:r>
      <w:r w:rsidRPr="000C195D">
        <w:rPr>
          <w:b/>
          <w:sz w:val="24"/>
          <w:szCs w:val="24"/>
        </w:rPr>
        <w:t>»</w:t>
      </w:r>
      <w:r w:rsidRPr="000C195D">
        <w:rPr>
          <w:sz w:val="24"/>
          <w:szCs w:val="24"/>
        </w:rPr>
        <w:t xml:space="preserve"> в тече</w:t>
      </w:r>
      <w:r w:rsidR="009F4070" w:rsidRPr="000C195D">
        <w:rPr>
          <w:sz w:val="24"/>
          <w:szCs w:val="24"/>
        </w:rPr>
        <w:t xml:space="preserve">ние </w:t>
      </w:r>
      <w:r w:rsidR="00EA7DA0">
        <w:rPr>
          <w:b/>
          <w:color w:val="000000"/>
          <w:sz w:val="24"/>
          <w:szCs w:val="24"/>
        </w:rPr>
        <w:t>202</w:t>
      </w:r>
      <w:r w:rsidR="004C1043">
        <w:rPr>
          <w:b/>
          <w:color w:val="000000"/>
          <w:sz w:val="24"/>
          <w:szCs w:val="24"/>
        </w:rPr>
        <w:t>3</w:t>
      </w:r>
      <w:r w:rsidR="00EA7DA0">
        <w:rPr>
          <w:b/>
          <w:color w:val="000000"/>
          <w:sz w:val="24"/>
          <w:szCs w:val="24"/>
        </w:rPr>
        <w:t>/202</w:t>
      </w:r>
      <w:r w:rsidR="004C1043">
        <w:rPr>
          <w:b/>
          <w:color w:val="000000"/>
          <w:sz w:val="24"/>
          <w:szCs w:val="24"/>
        </w:rPr>
        <w:t xml:space="preserve">4 </w:t>
      </w:r>
      <w:r w:rsidRPr="000C195D">
        <w:rPr>
          <w:sz w:val="24"/>
          <w:szCs w:val="24"/>
        </w:rPr>
        <w:t>учебного года</w:t>
      </w:r>
      <w:r w:rsidRPr="0096374F">
        <w:rPr>
          <w:sz w:val="24"/>
          <w:szCs w:val="24"/>
        </w:rPr>
        <w:t>.</w:t>
      </w:r>
    </w:p>
    <w:p w:rsidR="002933E5" w:rsidRPr="0096374F" w:rsidRDefault="002933E5" w:rsidP="009F4070">
      <w:pPr>
        <w:suppressAutoHyphens/>
        <w:jc w:val="both"/>
        <w:rPr>
          <w:sz w:val="24"/>
          <w:szCs w:val="24"/>
        </w:rPr>
      </w:pPr>
    </w:p>
    <w:p w:rsidR="00BB70FB" w:rsidRPr="0096374F" w:rsidRDefault="007F4B97" w:rsidP="00773F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b/>
          <w:sz w:val="24"/>
          <w:szCs w:val="24"/>
        </w:rPr>
        <w:t xml:space="preserve">Наименование </w:t>
      </w:r>
      <w:proofErr w:type="gramStart"/>
      <w:r w:rsidRPr="0096374F">
        <w:rPr>
          <w:rFonts w:ascii="Times New Roman" w:hAnsi="Times New Roman"/>
          <w:b/>
          <w:sz w:val="24"/>
          <w:szCs w:val="24"/>
        </w:rPr>
        <w:t>дисциплины:</w:t>
      </w:r>
      <w:r w:rsidR="00FC5E1B" w:rsidRPr="0096374F"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 w:rsidR="00FC5E1B" w:rsidRPr="0096374F">
        <w:rPr>
          <w:rFonts w:ascii="Times New Roman" w:hAnsi="Times New Roman"/>
          <w:b/>
          <w:bCs/>
          <w:sz w:val="24"/>
          <w:szCs w:val="24"/>
        </w:rPr>
        <w:t>1.Б.26</w:t>
      </w:r>
      <w:r w:rsidR="000B40A9" w:rsidRPr="0096374F">
        <w:rPr>
          <w:rFonts w:ascii="Times New Roman" w:hAnsi="Times New Roman"/>
          <w:b/>
          <w:sz w:val="24"/>
          <w:szCs w:val="24"/>
        </w:rPr>
        <w:t>«</w:t>
      </w:r>
      <w:r w:rsidR="00994B27" w:rsidRPr="0096374F">
        <w:rPr>
          <w:rFonts w:ascii="Times New Roman" w:hAnsi="Times New Roman"/>
          <w:b/>
          <w:sz w:val="24"/>
          <w:szCs w:val="24"/>
        </w:rPr>
        <w:t>Менеджмент</w:t>
      </w:r>
      <w:r w:rsidR="000B40A9" w:rsidRPr="0096374F">
        <w:rPr>
          <w:rFonts w:ascii="Times New Roman" w:hAnsi="Times New Roman"/>
          <w:b/>
          <w:sz w:val="24"/>
          <w:szCs w:val="24"/>
        </w:rPr>
        <w:t>»</w:t>
      </w:r>
    </w:p>
    <w:p w:rsidR="007F4B97" w:rsidRPr="0096374F" w:rsidRDefault="007F4B97" w:rsidP="00773F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74F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по дисциплине, соотнесенных с </w:t>
      </w:r>
      <w:r w:rsidR="00F1187D" w:rsidRPr="0096374F">
        <w:rPr>
          <w:rFonts w:ascii="Times New Roman" w:hAnsi="Times New Roman"/>
          <w:b/>
          <w:sz w:val="24"/>
          <w:szCs w:val="24"/>
        </w:rPr>
        <w:t>планируемыми результатами</w:t>
      </w:r>
      <w:r w:rsidRPr="0096374F">
        <w:rPr>
          <w:rFonts w:ascii="Times New Roman" w:hAnsi="Times New Roman"/>
          <w:b/>
          <w:sz w:val="24"/>
          <w:szCs w:val="24"/>
        </w:rPr>
        <w:t xml:space="preserve"> освоения образовательной программы</w:t>
      </w:r>
    </w:p>
    <w:p w:rsidR="0033546E" w:rsidRPr="0096374F" w:rsidRDefault="002B6C87" w:rsidP="000B40A9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ab/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FC5E1B" w:rsidRPr="0096374F">
        <w:rPr>
          <w:sz w:val="24"/>
          <w:szCs w:val="24"/>
        </w:rPr>
        <w:t>38.03.01 Экономика</w:t>
      </w:r>
      <w:r w:rsidR="000B40A9" w:rsidRPr="0096374F">
        <w:rPr>
          <w:sz w:val="24"/>
          <w:szCs w:val="24"/>
        </w:rPr>
        <w:t xml:space="preserve"> (уровень бакалавриата), утвержденного Приказом Минобрнауки России </w:t>
      </w:r>
      <w:r w:rsidR="00DB2630" w:rsidRPr="0096374F">
        <w:rPr>
          <w:sz w:val="24"/>
          <w:szCs w:val="24"/>
        </w:rPr>
        <w:t xml:space="preserve">от </w:t>
      </w:r>
      <w:r w:rsidR="00FC5E1B" w:rsidRPr="0096374F">
        <w:rPr>
          <w:sz w:val="24"/>
          <w:szCs w:val="24"/>
        </w:rPr>
        <w:t>12.11.2015 № 1327 (зарегистрирован в Минюсте России 30.11.2015 N 39906)</w:t>
      </w:r>
      <w:r w:rsidRPr="0096374F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Pr="0096374F">
        <w:rPr>
          <w:rFonts w:eastAsia="Calibri"/>
          <w:i/>
          <w:sz w:val="24"/>
          <w:szCs w:val="24"/>
          <w:lang w:eastAsia="en-US"/>
        </w:rPr>
        <w:t>далее - ОПОП</w:t>
      </w:r>
      <w:r w:rsidRPr="0096374F">
        <w:rPr>
          <w:rFonts w:eastAsia="Calibri"/>
          <w:sz w:val="24"/>
          <w:szCs w:val="24"/>
          <w:lang w:eastAsia="en-US"/>
        </w:rPr>
        <w:t xml:space="preserve">) </w:t>
      </w:r>
      <w:r w:rsidR="0033546E" w:rsidRPr="0096374F">
        <w:rPr>
          <w:rFonts w:eastAsia="Calibri"/>
          <w:sz w:val="24"/>
          <w:szCs w:val="24"/>
          <w:lang w:eastAsia="en-US"/>
        </w:rPr>
        <w:t>бакалавриата определены возможности Академии в формировании компетенций выпускников.</w:t>
      </w:r>
    </w:p>
    <w:p w:rsidR="007F4B97" w:rsidRPr="0096374F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96374F">
        <w:rPr>
          <w:rFonts w:eastAsia="Calibri"/>
          <w:b/>
          <w:sz w:val="24"/>
          <w:szCs w:val="24"/>
          <w:lang w:eastAsia="en-US"/>
        </w:rPr>
        <w:t>«</w:t>
      </w:r>
      <w:r w:rsidR="00994B27" w:rsidRPr="0096374F">
        <w:rPr>
          <w:rFonts w:eastAsia="Calibri"/>
          <w:b/>
          <w:sz w:val="24"/>
          <w:szCs w:val="24"/>
          <w:lang w:eastAsia="en-US"/>
        </w:rPr>
        <w:t>Менеджмент</w:t>
      </w:r>
      <w:r w:rsidR="00BB6C9A" w:rsidRPr="0096374F">
        <w:rPr>
          <w:rFonts w:eastAsia="Calibri"/>
          <w:sz w:val="24"/>
          <w:szCs w:val="24"/>
          <w:lang w:eastAsia="en-US"/>
        </w:rPr>
        <w:t xml:space="preserve">» </w:t>
      </w:r>
      <w:r w:rsidRPr="0096374F">
        <w:rPr>
          <w:rFonts w:eastAsia="Calibri"/>
          <w:sz w:val="24"/>
          <w:szCs w:val="24"/>
          <w:lang w:eastAsia="en-US"/>
        </w:rPr>
        <w:t xml:space="preserve">направлен на формирование следующих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1312"/>
        <w:gridCol w:w="5210"/>
      </w:tblGrid>
      <w:tr w:rsidR="00793F01" w:rsidRPr="0096374F" w:rsidTr="00255AC9">
        <w:tc>
          <w:tcPr>
            <w:tcW w:w="3049" w:type="dxa"/>
            <w:vAlign w:val="center"/>
          </w:tcPr>
          <w:p w:rsidR="00A76E53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</w:p>
          <w:p w:rsidR="00793F01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312" w:type="dxa"/>
            <w:vAlign w:val="center"/>
          </w:tcPr>
          <w:p w:rsidR="00A76E53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210" w:type="dxa"/>
            <w:vAlign w:val="center"/>
          </w:tcPr>
          <w:p w:rsidR="00A76E53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96374F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обучения по дисциплине</w:t>
            </w:r>
          </w:p>
        </w:tc>
      </w:tr>
      <w:tr w:rsidR="00793F01" w:rsidRPr="0096374F" w:rsidTr="00255AC9">
        <w:tc>
          <w:tcPr>
            <w:tcW w:w="3049" w:type="dxa"/>
            <w:vAlign w:val="center"/>
          </w:tcPr>
          <w:p w:rsidR="00057C90" w:rsidRPr="0096374F" w:rsidRDefault="00057C90" w:rsidP="00057C90">
            <w:pPr>
              <w:widowControl/>
              <w:tabs>
                <w:tab w:val="left" w:pos="708"/>
              </w:tabs>
              <w:autoSpaceDE/>
              <w:adjustRightInd/>
              <w:rPr>
                <w:bCs/>
                <w:sz w:val="24"/>
                <w:szCs w:val="24"/>
              </w:rPr>
            </w:pPr>
          </w:p>
          <w:p w:rsidR="00793F01" w:rsidRPr="0096374F" w:rsidRDefault="00FC5E1B" w:rsidP="00057C90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bCs/>
                <w:sz w:val="24"/>
                <w:szCs w:val="24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  <w:tc>
          <w:tcPr>
            <w:tcW w:w="1312" w:type="dxa"/>
            <w:vAlign w:val="center"/>
          </w:tcPr>
          <w:p w:rsidR="00793F01" w:rsidRPr="0096374F" w:rsidRDefault="001D7E91" w:rsidP="00FC5E1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sz w:val="24"/>
                <w:szCs w:val="24"/>
              </w:rPr>
              <w:t>О</w:t>
            </w:r>
            <w:r w:rsidR="00793F01" w:rsidRPr="0096374F">
              <w:rPr>
                <w:sz w:val="24"/>
                <w:szCs w:val="24"/>
              </w:rPr>
              <w:t>ПК-</w:t>
            </w:r>
            <w:r w:rsidR="00FC5E1B" w:rsidRPr="0096374F">
              <w:rPr>
                <w:sz w:val="24"/>
                <w:szCs w:val="24"/>
              </w:rPr>
              <w:t>4</w:t>
            </w:r>
          </w:p>
        </w:tc>
        <w:tc>
          <w:tcPr>
            <w:tcW w:w="5210" w:type="dxa"/>
            <w:vAlign w:val="center"/>
          </w:tcPr>
          <w:p w:rsidR="00793F01" w:rsidRPr="0096374F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793F01" w:rsidRPr="0096374F" w:rsidRDefault="00057C90" w:rsidP="00773FC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виды </w:t>
            </w:r>
            <w:r w:rsidR="005809EE" w:rsidRPr="0096374F">
              <w:rPr>
                <w:rFonts w:eastAsia="Calibri"/>
                <w:sz w:val="24"/>
                <w:szCs w:val="24"/>
                <w:lang w:eastAsia="en-US"/>
              </w:rPr>
              <w:t>управленческих решений</w:t>
            </w:r>
            <w:r w:rsidR="00793F01" w:rsidRPr="009637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A546F" w:rsidRPr="0096374F" w:rsidRDefault="005809EE" w:rsidP="00773FC2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методы и модели принятия управленческих решений</w:t>
            </w:r>
          </w:p>
          <w:p w:rsidR="00793F01" w:rsidRPr="0096374F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C93F61" w:rsidRPr="0096374F" w:rsidRDefault="005809EE" w:rsidP="00773FC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bCs/>
                <w:sz w:val="24"/>
                <w:szCs w:val="24"/>
              </w:rPr>
              <w:t>находить организационно-управленческие решения в профессиональной деятельности</w:t>
            </w:r>
            <w:r w:rsidR="0048300E" w:rsidRPr="0096374F">
              <w:rPr>
                <w:sz w:val="24"/>
                <w:szCs w:val="24"/>
              </w:rPr>
              <w:t>;</w:t>
            </w:r>
          </w:p>
          <w:p w:rsidR="00793F01" w:rsidRPr="0096374F" w:rsidRDefault="005809EE" w:rsidP="00773FC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реализовывать управленческие решения в конкретной ситуации и нести за них ответственность</w:t>
            </w:r>
          </w:p>
          <w:p w:rsidR="00793F01" w:rsidRPr="0096374F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</w:p>
          <w:p w:rsidR="00793F01" w:rsidRPr="0096374F" w:rsidRDefault="005809EE" w:rsidP="00773FC2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навыками поиска и разработки управленческих решений</w:t>
            </w:r>
            <w:r w:rsidR="00793F01" w:rsidRPr="0096374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793F01" w:rsidRPr="0096374F" w:rsidRDefault="00821FE1" w:rsidP="005809EE">
            <w:pPr>
              <w:widowControl/>
              <w:numPr>
                <w:ilvl w:val="0"/>
                <w:numId w:val="4"/>
              </w:numPr>
              <w:tabs>
                <w:tab w:val="left" w:pos="318"/>
              </w:tabs>
              <w:autoSpaceDE/>
              <w:adjustRightInd/>
              <w:ind w:left="0"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навыками </w:t>
            </w:r>
            <w:r w:rsidR="005809EE" w:rsidRPr="0096374F">
              <w:rPr>
                <w:rFonts w:eastAsia="Calibri"/>
                <w:sz w:val="24"/>
                <w:szCs w:val="24"/>
                <w:lang w:eastAsia="en-US"/>
              </w:rPr>
              <w:t xml:space="preserve">реализации управленческих решений в конкретной ситуации </w:t>
            </w:r>
          </w:p>
        </w:tc>
      </w:tr>
    </w:tbl>
    <w:p w:rsidR="00793F01" w:rsidRPr="0096374F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7F4B97" w:rsidRPr="0096374F" w:rsidRDefault="00C33468" w:rsidP="00773F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6374F">
        <w:rPr>
          <w:rFonts w:ascii="Times New Roman" w:hAnsi="Times New Roman"/>
          <w:b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96374F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sz w:val="24"/>
          <w:szCs w:val="24"/>
        </w:rPr>
        <w:t xml:space="preserve">Дисциплина </w:t>
      </w:r>
      <w:r w:rsidR="0031635F" w:rsidRPr="0096374F">
        <w:rPr>
          <w:b/>
          <w:bCs/>
          <w:sz w:val="24"/>
          <w:szCs w:val="24"/>
        </w:rPr>
        <w:t>Б</w:t>
      </w:r>
      <w:proofErr w:type="gramStart"/>
      <w:r w:rsidR="0031635F" w:rsidRPr="0096374F">
        <w:rPr>
          <w:b/>
          <w:bCs/>
          <w:sz w:val="24"/>
          <w:szCs w:val="24"/>
        </w:rPr>
        <w:t>1.Б.</w:t>
      </w:r>
      <w:proofErr w:type="gramEnd"/>
      <w:r w:rsidR="0031635F" w:rsidRPr="0096374F">
        <w:rPr>
          <w:b/>
          <w:bCs/>
          <w:sz w:val="24"/>
          <w:szCs w:val="24"/>
        </w:rPr>
        <w:t>26</w:t>
      </w:r>
      <w:r w:rsidR="001F3561" w:rsidRPr="0096374F">
        <w:rPr>
          <w:b/>
          <w:sz w:val="24"/>
          <w:szCs w:val="24"/>
        </w:rPr>
        <w:t>«</w:t>
      </w:r>
      <w:r w:rsidR="00904D0C" w:rsidRPr="0096374F">
        <w:rPr>
          <w:b/>
          <w:sz w:val="24"/>
          <w:szCs w:val="24"/>
        </w:rPr>
        <w:t>Менеджмент</w:t>
      </w:r>
      <w:r w:rsidR="00AA2A29" w:rsidRPr="0096374F">
        <w:rPr>
          <w:sz w:val="24"/>
          <w:szCs w:val="24"/>
        </w:rPr>
        <w:t>»</w:t>
      </w:r>
      <w:r w:rsidRPr="0096374F">
        <w:rPr>
          <w:rFonts w:eastAsia="Calibri"/>
          <w:sz w:val="24"/>
          <w:szCs w:val="24"/>
          <w:lang w:eastAsia="en-US"/>
        </w:rPr>
        <w:t xml:space="preserve">является дисциплиной базовой части </w:t>
      </w:r>
      <w:r w:rsidR="00027D2C" w:rsidRPr="0096374F">
        <w:rPr>
          <w:rFonts w:eastAsia="Calibri"/>
          <w:sz w:val="24"/>
          <w:szCs w:val="24"/>
          <w:lang w:eastAsia="en-US"/>
        </w:rPr>
        <w:t>блока Б1</w:t>
      </w:r>
    </w:p>
    <w:p w:rsidR="00027D2C" w:rsidRPr="0096374F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314"/>
        <w:gridCol w:w="2412"/>
        <w:gridCol w:w="2464"/>
        <w:gridCol w:w="1185"/>
      </w:tblGrid>
      <w:tr w:rsidR="00B7374B" w:rsidRPr="0096374F" w:rsidTr="00F62C90">
        <w:tc>
          <w:tcPr>
            <w:tcW w:w="1196" w:type="dxa"/>
            <w:vMerge w:val="restart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Код</w:t>
            </w:r>
          </w:p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6374F">
              <w:rPr>
                <w:rFonts w:eastAsia="Calibri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314" w:type="dxa"/>
            <w:vMerge w:val="restart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876" w:type="dxa"/>
            <w:gridSpan w:val="2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96374F">
              <w:rPr>
                <w:rFonts w:eastAsia="Calibri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6374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компе-</w:t>
            </w:r>
            <w:proofErr w:type="spellStart"/>
            <w:r w:rsidRPr="0096374F">
              <w:rPr>
                <w:rFonts w:eastAsia="Calibri"/>
                <w:sz w:val="24"/>
                <w:szCs w:val="24"/>
                <w:lang w:eastAsia="en-US"/>
              </w:rPr>
              <w:t>тенций</w:t>
            </w:r>
            <w:proofErr w:type="spellEnd"/>
          </w:p>
        </w:tc>
      </w:tr>
      <w:tr w:rsidR="00B7374B" w:rsidRPr="0096374F" w:rsidTr="00F62C90">
        <w:tc>
          <w:tcPr>
            <w:tcW w:w="1196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76" w:type="dxa"/>
            <w:gridSpan w:val="2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374B" w:rsidRPr="0096374F" w:rsidTr="00F62C90">
        <w:tc>
          <w:tcPr>
            <w:tcW w:w="1196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на которые </w:t>
            </w:r>
            <w:r w:rsidRPr="0096374F">
              <w:rPr>
                <w:rFonts w:eastAsia="Calibri"/>
                <w:sz w:val="24"/>
                <w:szCs w:val="24"/>
                <w:lang w:eastAsia="en-US"/>
              </w:rPr>
              <w:lastRenderedPageBreak/>
              <w:t>опирается содержание данной учебной дисциплины</w:t>
            </w:r>
          </w:p>
        </w:tc>
        <w:tc>
          <w:tcPr>
            <w:tcW w:w="2464" w:type="dxa"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для которых </w:t>
            </w:r>
            <w:r w:rsidRPr="0096374F">
              <w:rPr>
                <w:rFonts w:eastAsia="Calibri"/>
                <w:sz w:val="24"/>
                <w:szCs w:val="24"/>
                <w:lang w:eastAsia="en-US"/>
              </w:rPr>
              <w:lastRenderedPageBreak/>
              <w:t>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96374F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7374B" w:rsidRPr="0096374F" w:rsidTr="00F62C90">
        <w:tc>
          <w:tcPr>
            <w:tcW w:w="1196" w:type="dxa"/>
            <w:vAlign w:val="center"/>
          </w:tcPr>
          <w:p w:rsidR="00DA3FFC" w:rsidRPr="0096374F" w:rsidRDefault="001F3561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bCs/>
                <w:sz w:val="24"/>
                <w:szCs w:val="24"/>
              </w:rPr>
              <w:t>Б</w:t>
            </w:r>
            <w:proofErr w:type="gramStart"/>
            <w:r w:rsidRPr="0096374F">
              <w:rPr>
                <w:bCs/>
                <w:sz w:val="24"/>
                <w:szCs w:val="24"/>
              </w:rPr>
              <w:t>1.Б.</w:t>
            </w:r>
            <w:proofErr w:type="gramEnd"/>
            <w:r w:rsidR="0031635F" w:rsidRPr="0096374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314" w:type="dxa"/>
            <w:vAlign w:val="center"/>
          </w:tcPr>
          <w:p w:rsidR="00DA3FFC" w:rsidRPr="0096374F" w:rsidRDefault="00DA4D22" w:rsidP="00DA4D2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Менеджмент</w:t>
            </w:r>
          </w:p>
        </w:tc>
        <w:tc>
          <w:tcPr>
            <w:tcW w:w="2412" w:type="dxa"/>
            <w:vAlign w:val="center"/>
          </w:tcPr>
          <w:p w:rsidR="00B7374B" w:rsidRPr="0096374F" w:rsidRDefault="00F62C90" w:rsidP="00023C2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96374F">
              <w:rPr>
                <w:sz w:val="24"/>
                <w:szCs w:val="24"/>
              </w:rPr>
              <w:t xml:space="preserve">Успешное освоение дисциплин: </w:t>
            </w:r>
            <w:r w:rsidR="00265D36" w:rsidRPr="0096374F">
              <w:rPr>
                <w:sz w:val="24"/>
                <w:szCs w:val="24"/>
              </w:rPr>
              <w:t>Экономика предприятий (организаций)</w:t>
            </w:r>
          </w:p>
          <w:p w:rsidR="00F40FEC" w:rsidRPr="0096374F" w:rsidRDefault="00265D36" w:rsidP="00D67FEA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sz w:val="24"/>
                <w:szCs w:val="24"/>
              </w:rPr>
              <w:t>Деловые коммуникации</w:t>
            </w:r>
          </w:p>
        </w:tc>
        <w:tc>
          <w:tcPr>
            <w:tcW w:w="2464" w:type="dxa"/>
            <w:vAlign w:val="center"/>
          </w:tcPr>
          <w:p w:rsidR="002B6C87" w:rsidRPr="0096374F" w:rsidRDefault="00265D36" w:rsidP="00B7374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Корпоративные финансы</w:t>
            </w:r>
          </w:p>
          <w:p w:rsidR="00265D36" w:rsidRPr="0096374F" w:rsidRDefault="00265D36" w:rsidP="00B7374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Анализ хозяйственной деятельности</w:t>
            </w:r>
          </w:p>
        </w:tc>
        <w:tc>
          <w:tcPr>
            <w:tcW w:w="1185" w:type="dxa"/>
            <w:vAlign w:val="center"/>
          </w:tcPr>
          <w:p w:rsidR="001F3561" w:rsidRPr="0096374F" w:rsidRDefault="0031635F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ОПК-4</w:t>
            </w:r>
          </w:p>
          <w:p w:rsidR="002B6C87" w:rsidRPr="0096374F" w:rsidRDefault="002B6C87" w:rsidP="00597B1D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96374F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687A0C" w:rsidRPr="0096374F" w:rsidRDefault="00687A0C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</w:p>
    <w:p w:rsidR="007F4B97" w:rsidRPr="0096374F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4"/>
          <w:sz w:val="24"/>
          <w:szCs w:val="24"/>
          <w:lang w:eastAsia="en-US"/>
        </w:rPr>
      </w:pPr>
      <w:r w:rsidRPr="0096374F">
        <w:rPr>
          <w:rFonts w:eastAsia="Calibri"/>
          <w:b/>
          <w:spacing w:val="4"/>
          <w:sz w:val="24"/>
          <w:szCs w:val="24"/>
          <w:lang w:eastAsia="en-US"/>
        </w:rPr>
        <w:t xml:space="preserve">4. </w:t>
      </w:r>
      <w:r w:rsidR="00BB6C9A" w:rsidRPr="0096374F">
        <w:rPr>
          <w:rFonts w:eastAsia="Calibri"/>
          <w:b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</w:p>
    <w:p w:rsidR="00BB6C9A" w:rsidRPr="0096374F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31635F" w:rsidRPr="0096374F">
        <w:rPr>
          <w:rFonts w:eastAsia="Calibri"/>
          <w:sz w:val="24"/>
          <w:szCs w:val="24"/>
          <w:lang w:eastAsia="en-US"/>
        </w:rPr>
        <w:t>3</w:t>
      </w:r>
      <w:r w:rsidRPr="0096374F">
        <w:rPr>
          <w:rFonts w:eastAsia="Calibri"/>
          <w:sz w:val="24"/>
          <w:szCs w:val="24"/>
          <w:lang w:eastAsia="en-US"/>
        </w:rPr>
        <w:t xml:space="preserve"> зачетных единиц – </w:t>
      </w:r>
      <w:r w:rsidR="0031635F" w:rsidRPr="0096374F">
        <w:rPr>
          <w:rFonts w:eastAsia="Calibri"/>
          <w:sz w:val="24"/>
          <w:szCs w:val="24"/>
          <w:lang w:eastAsia="en-US"/>
        </w:rPr>
        <w:t>108</w:t>
      </w:r>
      <w:r w:rsidRPr="0096374F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96374F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>Из них</w:t>
      </w:r>
      <w:r w:rsidRPr="0096374F">
        <w:rPr>
          <w:rFonts w:eastAsia="Calibri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2693"/>
        <w:gridCol w:w="2517"/>
      </w:tblGrid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96374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96374F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517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96374F" w:rsidRDefault="003D26ED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1635F" w:rsidRPr="009637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7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96374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96374F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i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17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96374F" w:rsidTr="00330957">
        <w:tc>
          <w:tcPr>
            <w:tcW w:w="4365" w:type="dxa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2693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17" w:type="dxa"/>
            <w:vAlign w:val="center"/>
          </w:tcPr>
          <w:p w:rsidR="00A32A5F" w:rsidRPr="0096374F" w:rsidRDefault="003163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47633A" w:rsidRPr="0096374F" w:rsidTr="00330957">
        <w:tc>
          <w:tcPr>
            <w:tcW w:w="4365" w:type="dxa"/>
          </w:tcPr>
          <w:p w:rsidR="0047633A" w:rsidRPr="0096374F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96374F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96374F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96374F" w:rsidTr="00330957">
        <w:tc>
          <w:tcPr>
            <w:tcW w:w="4365" w:type="dxa"/>
            <w:vAlign w:val="center"/>
          </w:tcPr>
          <w:p w:rsidR="00A32A5F" w:rsidRPr="0096374F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96374F" w:rsidRDefault="00783D3E" w:rsidP="00B44FF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>экзамен в</w:t>
            </w:r>
            <w:r w:rsidR="0031635F" w:rsidRPr="0096374F">
              <w:rPr>
                <w:rFonts w:eastAsia="Calibri"/>
                <w:sz w:val="24"/>
                <w:szCs w:val="24"/>
                <w:lang w:eastAsia="en-US"/>
              </w:rPr>
              <w:t xml:space="preserve"> 6</w:t>
            </w: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96374F" w:rsidRDefault="00A32A5F" w:rsidP="0094149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6374F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B3629" w:rsidRPr="0096374F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31635F" w:rsidRPr="0096374F">
              <w:rPr>
                <w:rFonts w:eastAsia="Calibri"/>
                <w:sz w:val="24"/>
                <w:szCs w:val="24"/>
                <w:lang w:eastAsia="en-US"/>
              </w:rPr>
              <w:t xml:space="preserve"> 6</w:t>
            </w:r>
            <w:r w:rsidR="0094149E" w:rsidRPr="0096374F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</w:tr>
    </w:tbl>
    <w:p w:rsidR="00A32A5F" w:rsidRPr="0096374F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4B97" w:rsidRPr="0096374F" w:rsidRDefault="0047572F" w:rsidP="00A76E53">
      <w:pPr>
        <w:keepNext/>
        <w:ind w:firstLine="709"/>
        <w:jc w:val="both"/>
        <w:rPr>
          <w:rFonts w:eastAsia="Calibri"/>
          <w:b/>
          <w:sz w:val="24"/>
          <w:szCs w:val="24"/>
        </w:rPr>
      </w:pPr>
      <w:r w:rsidRPr="0096374F">
        <w:rPr>
          <w:b/>
          <w:sz w:val="24"/>
          <w:szCs w:val="24"/>
        </w:rPr>
        <w:t xml:space="preserve">5. </w:t>
      </w:r>
      <w:r w:rsidR="0047633A" w:rsidRPr="0096374F">
        <w:rPr>
          <w:b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96374F" w:rsidRDefault="007F4B97" w:rsidP="00A76E53">
      <w:pPr>
        <w:keepNext/>
        <w:ind w:firstLine="709"/>
        <w:contextualSpacing/>
        <w:jc w:val="both"/>
        <w:rPr>
          <w:rFonts w:eastAsia="Calibri"/>
          <w:b/>
          <w:sz w:val="24"/>
          <w:szCs w:val="24"/>
        </w:rPr>
      </w:pPr>
    </w:p>
    <w:p w:rsidR="00114770" w:rsidRPr="0096374F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5.1. Тематический план для очной формы обучения</w:t>
      </w:r>
    </w:p>
    <w:tbl>
      <w:tblPr>
        <w:tblW w:w="9980" w:type="dxa"/>
        <w:tblInd w:w="98" w:type="dxa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C16C90" w:rsidRPr="0096374F" w:rsidTr="00C16C90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E948DE" w:rsidP="00C16C90">
            <w:pPr>
              <w:rPr>
                <w:b/>
                <w:bCs/>
                <w:sz w:val="22"/>
                <w:szCs w:val="22"/>
              </w:rPr>
            </w:pPr>
            <w:r w:rsidRPr="0096374F">
              <w:rPr>
                <w:b/>
                <w:bCs/>
                <w:sz w:val="22"/>
                <w:szCs w:val="22"/>
              </w:rPr>
              <w:t>Семестр 6</w:t>
            </w:r>
          </w:p>
        </w:tc>
      </w:tr>
      <w:tr w:rsidR="00C16C90" w:rsidRPr="0096374F" w:rsidTr="00C16C90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proofErr w:type="spellStart"/>
            <w:r w:rsidRPr="0096374F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proofErr w:type="spellStart"/>
            <w:r w:rsidRPr="0096374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74F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Раздел I. Теоретические основы менеджмента. Эволюция управленческой мысли.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Тема 1.1. Сущность и виды управления.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1.2. Эволюция концепций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1.3. Особенности становления и развития  науки управления 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Раздел II. Методологические основы менеджмента. 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2.1.  Принципы, функции и методы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3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2.2. Планирование как функция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2.3. Организация как функция управления. Организационные структуры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2.4. Процесс контроля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Раздел III. Руководство, власть и лидерство.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3.1. Теории лидерства. Стили руководства организацией.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Тема 3.2. Групповая динамика.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3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lastRenderedPageBreak/>
              <w:t>Тема 3.3  Мотивация деятельности в менеджменте.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3.4. Делегирование полномочий.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3.5. Принятие и реализация управленческих решений.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3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Раздел IV. Управление изменениями и развитием в организации. Эффективность управления. 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4.1. Корпоративная культура и организационное поведение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3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Тема 4.2. Управление конфликтами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4.3.Управление изменениями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4.4. Анализ эффективности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81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10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lastRenderedPageBreak/>
              <w:t>Контроль (экзамен)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27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Итого с экзаменом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108</w:t>
            </w:r>
          </w:p>
        </w:tc>
      </w:tr>
    </w:tbl>
    <w:p w:rsidR="00C16C90" w:rsidRPr="0096374F" w:rsidRDefault="00C16C9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16C90" w:rsidRPr="0096374F" w:rsidRDefault="00C16C9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7F4B97" w:rsidRPr="0096374F" w:rsidRDefault="0011477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 xml:space="preserve">5.2. </w:t>
      </w:r>
      <w:r w:rsidR="007F4B97" w:rsidRPr="0096374F">
        <w:rPr>
          <w:b/>
          <w:sz w:val="24"/>
          <w:szCs w:val="24"/>
        </w:rPr>
        <w:t xml:space="preserve">Тематический план для </w:t>
      </w:r>
      <w:r w:rsidR="00586FAD" w:rsidRPr="0096374F">
        <w:rPr>
          <w:b/>
          <w:sz w:val="24"/>
          <w:szCs w:val="24"/>
        </w:rPr>
        <w:t>за</w:t>
      </w:r>
      <w:r w:rsidR="007F4B97" w:rsidRPr="0096374F">
        <w:rPr>
          <w:b/>
          <w:sz w:val="24"/>
          <w:szCs w:val="24"/>
        </w:rPr>
        <w:t>очной формы обучения</w:t>
      </w:r>
    </w:p>
    <w:tbl>
      <w:tblPr>
        <w:tblW w:w="9980" w:type="dxa"/>
        <w:tblInd w:w="98" w:type="dxa"/>
        <w:tblLook w:val="04A0" w:firstRow="1" w:lastRow="0" w:firstColumn="1" w:lastColumn="0" w:noHBand="0" w:noVBand="1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780"/>
      </w:tblGrid>
      <w:tr w:rsidR="00C16C90" w:rsidRPr="0096374F" w:rsidTr="00C16C90">
        <w:trPr>
          <w:trHeight w:val="51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E948DE" w:rsidP="00C16C90">
            <w:pPr>
              <w:rPr>
                <w:b/>
                <w:bCs/>
                <w:sz w:val="22"/>
                <w:szCs w:val="22"/>
              </w:rPr>
            </w:pPr>
            <w:r w:rsidRPr="0096374F">
              <w:rPr>
                <w:b/>
                <w:bCs/>
                <w:sz w:val="22"/>
                <w:szCs w:val="22"/>
              </w:rPr>
              <w:t>Семестр 6</w:t>
            </w:r>
          </w:p>
        </w:tc>
      </w:tr>
      <w:tr w:rsidR="00C16C90" w:rsidRPr="0096374F" w:rsidTr="00C16C90">
        <w:trPr>
          <w:trHeight w:val="51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proofErr w:type="spellStart"/>
            <w:r w:rsidRPr="0096374F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proofErr w:type="spellStart"/>
            <w:r w:rsidRPr="0096374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2"/>
                <w:szCs w:val="22"/>
              </w:rPr>
            </w:pPr>
            <w:r w:rsidRPr="0096374F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Раздел I. Теоретические основы менеджмента. Эволюция управленческой мысли.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Тема 1.1. Сущность и виды управления.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1.2. Эволюция концепций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1.3. Особенности становления и развития  науки управления в России.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Раздел II. Методологические основы менеджмента. 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2.1.  Принципы, функции и методы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2.2. Планирование как функция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2.3. Организация как функция управления. Организационные структуры управления.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2.4. Процесс контроля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Раздел III. Руководство, власть и лидерство.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3.1. Теории лидерства. Стили руководства организацией.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Тема 3.2. Групповая динамика.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3.3  Мотивация деятельности в менеджменте.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3.4. Делегирование полномочий.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3.5. Принятие и реализация управленческих решений.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7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690"/>
        </w:trPr>
        <w:tc>
          <w:tcPr>
            <w:tcW w:w="9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 xml:space="preserve">Раздел IV. Управление изменениями и развитием в организации. Эффективность управления. 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4.1. Корпоративная культура и организационное поведение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lastRenderedPageBreak/>
              <w:t xml:space="preserve">Тема 4.2. Управление конфликтами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4.3.Управление изменениями в организации.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5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Тема 4.4. Анализ эффективности менеджмента.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6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0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r w:rsidRPr="0096374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</w:pPr>
            <w:r w:rsidRPr="0096374F">
              <w:t>Всего часов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r w:rsidRPr="0096374F">
              <w:rPr>
                <w:b/>
                <w:bCs/>
              </w:rPr>
              <w:t>99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6C90" w:rsidRPr="0096374F" w:rsidRDefault="00C16C90" w:rsidP="00C16C9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 xml:space="preserve">В т.ч. в </w:t>
            </w:r>
            <w:proofErr w:type="spellStart"/>
            <w:r w:rsidRPr="0096374F">
              <w:rPr>
                <w:i/>
                <w:iCs/>
              </w:rPr>
              <w:t>интер</w:t>
            </w:r>
            <w:proofErr w:type="spellEnd"/>
            <w:r w:rsidRPr="0096374F">
              <w:rPr>
                <w:i/>
                <w:iCs/>
              </w:rPr>
              <w:t>-акт. ф.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2</w:t>
            </w:r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bookmarkStart w:id="13" w:name="RANGE!A43"/>
            <w:r w:rsidRPr="0096374F">
              <w:rPr>
                <w:sz w:val="22"/>
                <w:szCs w:val="22"/>
              </w:rPr>
              <w:t>Контроль (экзамен)</w:t>
            </w:r>
            <w:bookmarkEnd w:id="13"/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4"/>
                <w:szCs w:val="24"/>
              </w:rPr>
            </w:pPr>
            <w:r w:rsidRPr="0096374F"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4" w:name="RANGE!H43"/>
            <w:r w:rsidRPr="0096374F">
              <w:rPr>
                <w:b/>
                <w:bCs/>
              </w:rPr>
              <w:t>9</w:t>
            </w:r>
            <w:bookmarkEnd w:id="14"/>
          </w:p>
        </w:tc>
      </w:tr>
      <w:tr w:rsidR="00C16C90" w:rsidRPr="0096374F" w:rsidTr="00C16C90">
        <w:trPr>
          <w:trHeight w:val="814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sz w:val="22"/>
                <w:szCs w:val="22"/>
              </w:rPr>
            </w:pPr>
            <w:bookmarkStart w:id="15" w:name="RANGE!A44"/>
            <w:r w:rsidRPr="0096374F">
              <w:rPr>
                <w:sz w:val="22"/>
                <w:szCs w:val="22"/>
              </w:rPr>
              <w:t>Итого с экзаменом</w:t>
            </w:r>
            <w:bookmarkEnd w:id="15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i/>
                <w:iCs/>
                <w:sz w:val="24"/>
                <w:szCs w:val="24"/>
              </w:rPr>
            </w:pPr>
            <w:r w:rsidRPr="0096374F">
              <w:rPr>
                <w:i/>
                <w:iCs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6C90" w:rsidRPr="0096374F" w:rsidRDefault="00C16C90" w:rsidP="00C16C9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6374F">
              <w:rPr>
                <w:b/>
                <w:bCs/>
                <w:i/>
                <w:iCs/>
              </w:rPr>
              <w:t>108</w:t>
            </w:r>
          </w:p>
        </w:tc>
      </w:tr>
    </w:tbl>
    <w:p w:rsidR="00C16C90" w:rsidRPr="0096374F" w:rsidRDefault="00C16C9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C16C90" w:rsidRPr="0096374F" w:rsidRDefault="00C16C90" w:rsidP="00A76E5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D67FEA" w:rsidRPr="0096374F" w:rsidRDefault="00D67FEA" w:rsidP="00D67FEA">
      <w:pPr>
        <w:ind w:firstLine="709"/>
        <w:jc w:val="both"/>
        <w:rPr>
          <w:b/>
          <w:i/>
          <w:sz w:val="15"/>
          <w:szCs w:val="15"/>
        </w:rPr>
      </w:pPr>
      <w:r w:rsidRPr="0096374F">
        <w:rPr>
          <w:b/>
          <w:i/>
          <w:sz w:val="15"/>
          <w:szCs w:val="15"/>
        </w:rPr>
        <w:t>* Примечания:</w:t>
      </w:r>
    </w:p>
    <w:p w:rsidR="00D67FEA" w:rsidRPr="0096374F" w:rsidRDefault="00D67FEA" w:rsidP="00D67FEA">
      <w:pPr>
        <w:ind w:firstLine="709"/>
        <w:jc w:val="both"/>
        <w:rPr>
          <w:b/>
          <w:sz w:val="15"/>
          <w:szCs w:val="15"/>
        </w:rPr>
      </w:pPr>
      <w:r w:rsidRPr="0096374F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D67FEA" w:rsidRPr="0096374F" w:rsidRDefault="00D67FEA" w:rsidP="00D67FEA">
      <w:pPr>
        <w:ind w:firstLine="709"/>
        <w:jc w:val="both"/>
        <w:rPr>
          <w:sz w:val="15"/>
          <w:szCs w:val="15"/>
        </w:rPr>
      </w:pPr>
      <w:r w:rsidRPr="0096374F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96374F">
        <w:rPr>
          <w:b/>
          <w:sz w:val="15"/>
          <w:szCs w:val="15"/>
        </w:rPr>
        <w:t>«Менеджмент»</w:t>
      </w:r>
      <w:r w:rsidRPr="0096374F">
        <w:rPr>
          <w:sz w:val="15"/>
          <w:szCs w:val="15"/>
        </w:rPr>
        <w:t xml:space="preserve"> согласно требованиям </w:t>
      </w:r>
      <w:r w:rsidRPr="0096374F">
        <w:rPr>
          <w:b/>
          <w:sz w:val="15"/>
          <w:szCs w:val="15"/>
        </w:rPr>
        <w:t>частей 3-5 статьи 13, статьи 30, пункта 3 части 1 статьи 34</w:t>
      </w:r>
      <w:r w:rsidRPr="0096374F">
        <w:rPr>
          <w:sz w:val="15"/>
          <w:szCs w:val="15"/>
        </w:rPr>
        <w:t xml:space="preserve"> Федерального закона Российской Федерации </w:t>
      </w:r>
      <w:r w:rsidRPr="0096374F">
        <w:rPr>
          <w:b/>
          <w:sz w:val="15"/>
          <w:szCs w:val="15"/>
        </w:rPr>
        <w:t>от 29.12.2012 № 273-ФЗ</w:t>
      </w:r>
      <w:r w:rsidRPr="0096374F">
        <w:rPr>
          <w:sz w:val="15"/>
          <w:szCs w:val="15"/>
        </w:rPr>
        <w:t xml:space="preserve"> «Об образовании в Российской Федерации»; </w:t>
      </w:r>
      <w:r w:rsidRPr="0096374F">
        <w:rPr>
          <w:b/>
          <w:sz w:val="15"/>
          <w:szCs w:val="15"/>
        </w:rPr>
        <w:t>пунктов 16, 38</w:t>
      </w:r>
      <w:r w:rsidRPr="0096374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D67FEA" w:rsidRPr="0096374F" w:rsidRDefault="00D67FEA" w:rsidP="00D67FEA">
      <w:pPr>
        <w:ind w:firstLine="709"/>
        <w:jc w:val="both"/>
        <w:rPr>
          <w:b/>
          <w:sz w:val="15"/>
          <w:szCs w:val="15"/>
        </w:rPr>
      </w:pPr>
      <w:r w:rsidRPr="0096374F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D67FEA" w:rsidRPr="0096374F" w:rsidRDefault="00D67FEA" w:rsidP="00D67FEA">
      <w:pPr>
        <w:ind w:firstLine="709"/>
        <w:jc w:val="both"/>
        <w:rPr>
          <w:sz w:val="15"/>
          <w:szCs w:val="15"/>
        </w:rPr>
      </w:pPr>
      <w:r w:rsidRPr="0096374F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6374F">
        <w:rPr>
          <w:b/>
          <w:sz w:val="15"/>
          <w:szCs w:val="15"/>
        </w:rPr>
        <w:t>статьи 79</w:t>
      </w:r>
      <w:r w:rsidRPr="0096374F">
        <w:rPr>
          <w:sz w:val="15"/>
          <w:szCs w:val="15"/>
        </w:rPr>
        <w:t xml:space="preserve"> Федерального закона Российской Федерации </w:t>
      </w:r>
      <w:r w:rsidRPr="0096374F">
        <w:rPr>
          <w:b/>
          <w:sz w:val="15"/>
          <w:szCs w:val="15"/>
        </w:rPr>
        <w:t>от 29.12.2012 № 273-ФЗ</w:t>
      </w:r>
      <w:r w:rsidRPr="0096374F">
        <w:rPr>
          <w:sz w:val="15"/>
          <w:szCs w:val="15"/>
        </w:rPr>
        <w:t xml:space="preserve"> «Об образовании в Российской Федерации»; </w:t>
      </w:r>
      <w:r w:rsidRPr="0096374F">
        <w:rPr>
          <w:b/>
          <w:sz w:val="15"/>
          <w:szCs w:val="15"/>
        </w:rPr>
        <w:t>раздела III</w:t>
      </w:r>
      <w:r w:rsidRPr="0096374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 (инвалидов) (</w:t>
      </w:r>
      <w:r w:rsidRPr="0096374F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96374F">
        <w:rPr>
          <w:sz w:val="15"/>
          <w:szCs w:val="15"/>
        </w:rPr>
        <w:t>).</w:t>
      </w:r>
    </w:p>
    <w:p w:rsidR="00D67FEA" w:rsidRPr="0096374F" w:rsidRDefault="00D67FEA" w:rsidP="00D67FEA">
      <w:pPr>
        <w:ind w:firstLine="709"/>
        <w:jc w:val="both"/>
        <w:rPr>
          <w:b/>
          <w:sz w:val="15"/>
          <w:szCs w:val="15"/>
        </w:rPr>
      </w:pPr>
      <w:r w:rsidRPr="0096374F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D67FEA" w:rsidRPr="0096374F" w:rsidRDefault="00D67FEA" w:rsidP="00D67FEA">
      <w:pPr>
        <w:ind w:firstLine="709"/>
        <w:jc w:val="both"/>
        <w:rPr>
          <w:sz w:val="15"/>
          <w:szCs w:val="15"/>
        </w:rPr>
      </w:pPr>
      <w:r w:rsidRPr="0096374F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96374F">
        <w:rPr>
          <w:b/>
          <w:sz w:val="15"/>
          <w:szCs w:val="15"/>
        </w:rPr>
        <w:t xml:space="preserve">частей 3-5 статьи 13, статьи 30, пункта 3 </w:t>
      </w:r>
      <w:r w:rsidRPr="0096374F">
        <w:rPr>
          <w:b/>
          <w:sz w:val="15"/>
          <w:szCs w:val="15"/>
        </w:rPr>
        <w:lastRenderedPageBreak/>
        <w:t xml:space="preserve">части 1 статьи 34 </w:t>
      </w:r>
      <w:r w:rsidRPr="0096374F">
        <w:rPr>
          <w:sz w:val="15"/>
          <w:szCs w:val="15"/>
        </w:rPr>
        <w:t xml:space="preserve">Федерального закона Российской Федерации </w:t>
      </w:r>
      <w:r w:rsidRPr="0096374F">
        <w:rPr>
          <w:b/>
          <w:sz w:val="15"/>
          <w:szCs w:val="15"/>
        </w:rPr>
        <w:t>от 29.12.2012 № 273-ФЗ</w:t>
      </w:r>
      <w:r w:rsidRPr="0096374F">
        <w:rPr>
          <w:sz w:val="15"/>
          <w:szCs w:val="15"/>
        </w:rPr>
        <w:t xml:space="preserve"> «Об образовании в Российской Федерации»; </w:t>
      </w:r>
      <w:r w:rsidRPr="0096374F">
        <w:rPr>
          <w:b/>
          <w:sz w:val="15"/>
          <w:szCs w:val="15"/>
        </w:rPr>
        <w:t>пункта 20</w:t>
      </w:r>
      <w:r w:rsidRPr="0096374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96374F">
        <w:rPr>
          <w:b/>
          <w:sz w:val="15"/>
          <w:szCs w:val="15"/>
        </w:rPr>
        <w:t>частью 5 статьи 5</w:t>
      </w:r>
      <w:r w:rsidRPr="0096374F">
        <w:rPr>
          <w:sz w:val="15"/>
          <w:szCs w:val="15"/>
        </w:rPr>
        <w:t xml:space="preserve"> Федерального закона </w:t>
      </w:r>
      <w:r w:rsidRPr="0096374F">
        <w:rPr>
          <w:b/>
          <w:sz w:val="15"/>
          <w:szCs w:val="15"/>
        </w:rPr>
        <w:t>от 05.05.2014 № 84-ФЗ</w:t>
      </w:r>
      <w:r w:rsidRPr="0096374F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96374F">
        <w:rPr>
          <w:sz w:val="15"/>
          <w:szCs w:val="15"/>
        </w:rPr>
        <w:t>обуча-ющегося</w:t>
      </w:r>
      <w:proofErr w:type="spellEnd"/>
      <w:r w:rsidRPr="0096374F">
        <w:rPr>
          <w:sz w:val="15"/>
          <w:szCs w:val="15"/>
        </w:rPr>
        <w:t>).</w:t>
      </w:r>
    </w:p>
    <w:p w:rsidR="00D67FEA" w:rsidRPr="0096374F" w:rsidRDefault="00D67FEA" w:rsidP="00D67FEA">
      <w:pPr>
        <w:ind w:firstLine="709"/>
        <w:jc w:val="both"/>
        <w:rPr>
          <w:b/>
          <w:sz w:val="15"/>
          <w:szCs w:val="15"/>
        </w:rPr>
      </w:pPr>
      <w:r w:rsidRPr="0096374F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D67FEA" w:rsidRPr="0096374F" w:rsidRDefault="00D67FEA" w:rsidP="00D67FEA">
      <w:pPr>
        <w:ind w:firstLine="709"/>
        <w:jc w:val="both"/>
        <w:rPr>
          <w:sz w:val="15"/>
          <w:szCs w:val="15"/>
        </w:rPr>
      </w:pPr>
      <w:r w:rsidRPr="0096374F">
        <w:rPr>
          <w:sz w:val="15"/>
          <w:szCs w:val="15"/>
        </w:rPr>
        <w:t>При разработке образовательной программы высшего образования согласно требованиям</w:t>
      </w:r>
      <w:r w:rsidRPr="0096374F">
        <w:rPr>
          <w:b/>
          <w:sz w:val="15"/>
          <w:szCs w:val="15"/>
        </w:rPr>
        <w:t>пункта 9 части 1 статьи 33, части 3 статьи 34</w:t>
      </w:r>
      <w:r w:rsidRPr="0096374F">
        <w:rPr>
          <w:sz w:val="15"/>
          <w:szCs w:val="15"/>
        </w:rPr>
        <w:t xml:space="preserve"> Федерального закона Российской Федерации </w:t>
      </w:r>
      <w:r w:rsidRPr="0096374F">
        <w:rPr>
          <w:b/>
          <w:sz w:val="15"/>
          <w:szCs w:val="15"/>
        </w:rPr>
        <w:t>от 29.12.2012 № 273-ФЗ</w:t>
      </w:r>
      <w:r w:rsidRPr="0096374F">
        <w:rPr>
          <w:sz w:val="15"/>
          <w:szCs w:val="15"/>
        </w:rPr>
        <w:t xml:space="preserve"> «Об образовании в Российской Федерации»; </w:t>
      </w:r>
      <w:r w:rsidRPr="0096374F">
        <w:rPr>
          <w:b/>
          <w:sz w:val="15"/>
          <w:szCs w:val="15"/>
        </w:rPr>
        <w:t>пункта 43</w:t>
      </w:r>
      <w:r w:rsidRPr="0096374F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обучающихсяобразовательная организация устанавливаетв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и(или)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7F4B97" w:rsidRPr="0096374F" w:rsidRDefault="00D67FEA" w:rsidP="00D67FEA">
      <w:pPr>
        <w:tabs>
          <w:tab w:val="left" w:pos="4211"/>
        </w:tabs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ab/>
      </w:r>
    </w:p>
    <w:p w:rsidR="003A71E4" w:rsidRPr="0096374F" w:rsidRDefault="007F4B97" w:rsidP="00705FB5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5.</w:t>
      </w:r>
      <w:r w:rsidR="00114770" w:rsidRPr="0096374F">
        <w:rPr>
          <w:b/>
          <w:sz w:val="24"/>
          <w:szCs w:val="24"/>
        </w:rPr>
        <w:t>3</w:t>
      </w:r>
      <w:r w:rsidRPr="0096374F">
        <w:rPr>
          <w:b/>
          <w:sz w:val="24"/>
          <w:szCs w:val="24"/>
        </w:rPr>
        <w:t xml:space="preserve"> Содержание дисциплины</w:t>
      </w:r>
    </w:p>
    <w:p w:rsidR="00B14050" w:rsidRPr="0096374F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5B2C91" w:rsidRPr="0096374F" w:rsidRDefault="005B2C91" w:rsidP="00E31884">
      <w:pPr>
        <w:tabs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Раздел 1. Теоретические основы менеджмента. Эволюция управленческой мысли.</w:t>
      </w:r>
    </w:p>
    <w:p w:rsidR="005B2C91" w:rsidRPr="0096374F" w:rsidRDefault="005B2C91" w:rsidP="00E31884">
      <w:pPr>
        <w:tabs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1.1.Сущность</w:t>
      </w:r>
      <w:r w:rsidR="00DC5F73" w:rsidRPr="0096374F">
        <w:rPr>
          <w:b/>
          <w:sz w:val="24"/>
          <w:szCs w:val="24"/>
        </w:rPr>
        <w:t xml:space="preserve">и виды </w:t>
      </w:r>
      <w:r w:rsidRPr="0096374F">
        <w:rPr>
          <w:b/>
          <w:sz w:val="24"/>
          <w:szCs w:val="24"/>
        </w:rPr>
        <w:t xml:space="preserve">управления.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Цель и задачи курса «Менеджмент», взаимосвязь с другими дисциплинами. 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Содержание понятия «менеджмент» и «управление».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Современные тенденции развития менеджмента.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Основные категории менеджмента. Закономерности и принципы менеджмента.</w:t>
      </w:r>
      <w:r w:rsidRPr="0096374F">
        <w:rPr>
          <w:sz w:val="24"/>
          <w:szCs w:val="24"/>
        </w:rPr>
        <w:tab/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Администрирование и менеджмент</w:t>
      </w:r>
      <w:r w:rsidR="00DC5F73" w:rsidRPr="0096374F">
        <w:rPr>
          <w:sz w:val="24"/>
          <w:szCs w:val="24"/>
        </w:rPr>
        <w:t xml:space="preserve">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1.2. Эволюция концепций менеджмента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Возникновение теории менеджмента и практики управления.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Классическая школа научного управления: возникновение тейлоризма и его сущность; основные положения фордизма.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Административная школа менеджмента. Сущность и принципы «теории администрации» А. Файоля.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Концепция «рациональной бюрократии» М.Вебера как логическое завершение классической и административной концепции менеджмента.</w:t>
      </w:r>
      <w:r w:rsidRPr="0096374F">
        <w:rPr>
          <w:sz w:val="24"/>
          <w:szCs w:val="24"/>
        </w:rPr>
        <w:tab/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Подходы в менеджменте с ориентацией на человеческий фактор.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Особенности менеджмента второй половины XX века: процессный, системный, ситуационный подходы в менеджменте.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1.3. Особенности становления и развития науки управления в России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Развитие теории и практики управления в 20-30-е годы XX века.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Богданов А. А. как основоположник всеобщей организационной науки. Механизмы и принципы науки-организации.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Вклад О. А. </w:t>
      </w:r>
      <w:proofErr w:type="spellStart"/>
      <w:r w:rsidRPr="0096374F">
        <w:rPr>
          <w:sz w:val="24"/>
          <w:szCs w:val="24"/>
        </w:rPr>
        <w:t>Ерманского</w:t>
      </w:r>
      <w:proofErr w:type="spellEnd"/>
      <w:r w:rsidRPr="0096374F">
        <w:rPr>
          <w:sz w:val="24"/>
          <w:szCs w:val="24"/>
        </w:rPr>
        <w:t xml:space="preserve"> в развитие научной организации труда и создание теории социалистической рационализации. Основы делегирования полномочий в работах П.М. </w:t>
      </w:r>
      <w:proofErr w:type="spellStart"/>
      <w:r w:rsidRPr="0096374F">
        <w:rPr>
          <w:sz w:val="24"/>
          <w:szCs w:val="24"/>
        </w:rPr>
        <w:t>Керженцева</w:t>
      </w:r>
      <w:proofErr w:type="spellEnd"/>
      <w:r w:rsidR="00E31884" w:rsidRPr="0096374F">
        <w:rPr>
          <w:sz w:val="24"/>
          <w:szCs w:val="24"/>
        </w:rPr>
        <w:t xml:space="preserve">. Идеи Н.К. </w:t>
      </w:r>
      <w:proofErr w:type="spellStart"/>
      <w:r w:rsidR="00E31884" w:rsidRPr="0096374F">
        <w:rPr>
          <w:sz w:val="24"/>
          <w:szCs w:val="24"/>
        </w:rPr>
        <w:t>Гастева</w:t>
      </w:r>
      <w:proofErr w:type="spellEnd"/>
      <w:r w:rsidR="00E31884" w:rsidRPr="0096374F">
        <w:rPr>
          <w:sz w:val="24"/>
          <w:szCs w:val="24"/>
        </w:rPr>
        <w:t xml:space="preserve"> об организации труда руководителя и управлении организацией производства.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Совершенствование системы хозяйственного руководства в послевоенный период, усиление командно-административных методов.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 xml:space="preserve">Формирование системы управления в конце 80-х г.г. </w:t>
      </w:r>
      <w:r w:rsidRPr="0096374F">
        <w:rPr>
          <w:sz w:val="24"/>
          <w:szCs w:val="24"/>
          <w:lang w:val="en-US"/>
        </w:rPr>
        <w:t>XX</w:t>
      </w:r>
      <w:r w:rsidRPr="0096374F">
        <w:rPr>
          <w:sz w:val="24"/>
          <w:szCs w:val="24"/>
        </w:rPr>
        <w:t xml:space="preserve"> века. Проведение экономических экспериментов по проверке результатов новых методов планирования и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Модели менеджмента и их характеристика. Сравнительный анализ японской и американской моделей менеджмента. Характеристика западноевропейской модели менеджмента.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 xml:space="preserve">Раздел 2. Методологические основы менеджмента.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2.1  Принципы, функции и методы менеджмента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Содержание и классификация функций управления по различным признакам: уровням управления, объектам управления, содержанию.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Понятие, сущность и классификация методов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Экономические методы управления и их характеристика.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Организационно-распорядительные методы управления.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Социально-психологические методы управления, их основная цель.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2.2. Планирование как функция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Планирование как стадия процесса управления, включающая разработку миссии, постановку целей, составление прогнозов, стратегическое и текущее планирование.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Миссия и принципы ее разработки.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Понятие и виды целей организации, классификация их по признакам.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Особенности управления по целям.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Прогнозирование как составная часть планирования. Разновидности прогнозов. Необходимость прогнозирования и использование его результатов в составлении планов.</w:t>
      </w:r>
    </w:p>
    <w:p w:rsidR="005B2C91" w:rsidRPr="0096374F" w:rsidRDefault="004822DB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Методы планирования (сетевой, программно-целевой, графоаналитический, балансовый). </w:t>
      </w:r>
      <w:r w:rsidR="005B2C91" w:rsidRPr="0096374F">
        <w:rPr>
          <w:sz w:val="24"/>
          <w:szCs w:val="24"/>
        </w:rPr>
        <w:t>Стратегическое планирование. Выбор стратегии развития предприятия. Планирование развития потенциала организации.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Текущее планирование.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Бизнес-план организации: структура и содержание.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2.3. Организация как функция управления. Организационные структуры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Понятие организации. Сущность организации и её признаки.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Внутренняя и внешняя среда организации.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Содержание понятия «организационная структура управления».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Основные элементы ОСУ. Диапазон контроля и его влияние на ОСУ.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Виды и особенности ОСУ.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96374F">
        <w:rPr>
          <w:sz w:val="24"/>
          <w:szCs w:val="24"/>
        </w:rPr>
        <w:t xml:space="preserve">Этапы проектирования ОСУ. 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2.4. Процесс контроля в организации.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Контроль как функция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Виды контроля: предварительный, текущий, заключительный. Требования к контролю.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Этапы процесса контроля.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Характеристики эффективного контроля.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Раздел 3. Руководство, власть и лидерство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3.1. Теории лидерства. Стили руководства организацией.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Содержание понятий «влияние» и «власть». Классификация форм власти и влияния.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Власть, основанная на принуждении, ее особенности.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Характеристика власти, основанной на вознаграждении. Формы вознаграждений, используемые руководителем.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>Основные черты экспертной власти. Формы монополии на информацию, используемые менеджером для управления персоналом.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Особенности эталонной власти. Понятие о харизме и ее основных формах. Признаки харизматического лидера.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Общая характеристика теорий лидерства. Подходы к лидерству с позиции личных качеств, поведенческий и ситуационный подходы.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Стили руководства: авторитарный (единоличный), демократичный (коллегиальный), либеральный; их различия, преимущества, недостатки; условия использования того или иного стиля руководства.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3.2. Групповая динамика.</w:t>
      </w:r>
    </w:p>
    <w:p w:rsidR="005B2C91" w:rsidRPr="0096374F" w:rsidRDefault="005B2C91" w:rsidP="004822DB">
      <w:pPr>
        <w:pStyle w:val="af3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Группа, коллектив:  понятие,  признаки,  классификация,  индивид и группа.  </w:t>
      </w:r>
    </w:p>
    <w:p w:rsidR="005B2C91" w:rsidRPr="0096374F" w:rsidRDefault="005B2C91" w:rsidP="004822DB">
      <w:pPr>
        <w:pStyle w:val="af3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Стадии развития коллектива, их характеристика. </w:t>
      </w:r>
    </w:p>
    <w:p w:rsidR="005B2C91" w:rsidRPr="0096374F" w:rsidRDefault="005B2C91" w:rsidP="004822DB">
      <w:pPr>
        <w:pStyle w:val="af3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Неформальная и формальная структуры организации,  их  взаимовлияние. </w:t>
      </w:r>
    </w:p>
    <w:p w:rsidR="005B2C91" w:rsidRPr="0096374F" w:rsidRDefault="005B2C91" w:rsidP="004822DB">
      <w:pPr>
        <w:pStyle w:val="af3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Внутригрупповые отношения: статус, роли, нормы поведения.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3.3.  Мотивация деятельности в менеджменте.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Мотивация как функция управления.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Процесс мотивации.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Содержательные теории мотивации: характеристика современных теорий.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Процессуальные теории мотивации. Подход к мотивации в процессуальных теориях.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Мотивация и стимулирование.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Методы мотивации.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3.4. Делегирование полномочий.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96374F">
        <w:rPr>
          <w:sz w:val="24"/>
          <w:szCs w:val="24"/>
        </w:rPr>
        <w:t>Понятие «делегирование полномочий» и классификация полномочий.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96374F">
        <w:rPr>
          <w:sz w:val="24"/>
          <w:szCs w:val="24"/>
        </w:rPr>
        <w:t>Процесс делегирования полномочий.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96374F">
        <w:rPr>
          <w:sz w:val="24"/>
          <w:szCs w:val="24"/>
        </w:rPr>
        <w:t>Препятствия для делегирования полномочий.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96374F">
        <w:rPr>
          <w:sz w:val="24"/>
          <w:szCs w:val="24"/>
        </w:rPr>
        <w:t>Методы делегирования полномочий.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3.5. Принятие и реализация управленческих решений.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Определение понятия «Управленческие решения». Сущность решения и его виды.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Классификация управленческих решений.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Этапы принятия решений.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Методы принятия решений.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ind w:left="1287"/>
        <w:jc w:val="both"/>
        <w:rPr>
          <w:sz w:val="24"/>
          <w:szCs w:val="24"/>
        </w:rPr>
      </w:pP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Раздел 4. Управление изменениями и развитием организации. Эффективность управления.</w:t>
      </w:r>
    </w:p>
    <w:p w:rsidR="00DC5F73" w:rsidRPr="0096374F" w:rsidRDefault="00DC5F73" w:rsidP="00DC5F73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4.1. Корпоративная культура и организационное поведение.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Концепция организационной культуры:  понятие, содержание, структура. 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Элементы организационной культуры.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Типы культур, их классификация; отношения власти в группе (по </w:t>
      </w:r>
      <w:proofErr w:type="spellStart"/>
      <w:r w:rsidRPr="0096374F">
        <w:rPr>
          <w:rFonts w:ascii="Times New Roman" w:hAnsi="Times New Roman"/>
          <w:sz w:val="24"/>
          <w:szCs w:val="24"/>
        </w:rPr>
        <w:t>Р.Акоффу</w:t>
      </w:r>
      <w:proofErr w:type="spellEnd"/>
      <w:r w:rsidRPr="0096374F">
        <w:rPr>
          <w:rFonts w:ascii="Times New Roman" w:hAnsi="Times New Roman"/>
          <w:sz w:val="24"/>
          <w:szCs w:val="24"/>
        </w:rPr>
        <w:t>);  влияние культуры лидера на тип организационной культуры.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Поддержание организационной культуры, основные методы: моделирование ролей,  обучение персонала,  критерии  мотивации,  организационные символы, обряды.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Изменение организационной культуры, барьеры, препятствия.</w:t>
      </w:r>
    </w:p>
    <w:p w:rsidR="00DC5F73" w:rsidRPr="0096374F" w:rsidRDefault="00DC5F73" w:rsidP="00DC5F73">
      <w:pPr>
        <w:pStyle w:val="af3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Влияние  организационной культуры на производительность: различные модели, совместимость стратегии и культуры в организации.</w:t>
      </w:r>
    </w:p>
    <w:p w:rsidR="005B2C91" w:rsidRPr="0096374F" w:rsidRDefault="005B2C91" w:rsidP="004822DB">
      <w:pPr>
        <w:pStyle w:val="af3"/>
        <w:tabs>
          <w:tab w:val="left" w:pos="0"/>
          <w:tab w:val="left" w:pos="127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4.</w:t>
      </w:r>
      <w:r w:rsidR="00DC5F73" w:rsidRPr="0096374F">
        <w:rPr>
          <w:b/>
          <w:sz w:val="24"/>
          <w:szCs w:val="24"/>
        </w:rPr>
        <w:t>2</w:t>
      </w:r>
      <w:r w:rsidRPr="0096374F">
        <w:rPr>
          <w:b/>
          <w:sz w:val="24"/>
          <w:szCs w:val="24"/>
        </w:rPr>
        <w:t>. Управление конфликтами.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 xml:space="preserve">Понятие о конфликтах в управлении и их классификация.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Этапы процесса управления конфликтами.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Методы преодоления конфликтов.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Природа стресса и его причины: организационные и личностные факторы.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5B2C91" w:rsidRPr="0096374F" w:rsidRDefault="00DC5F73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4.3</w:t>
      </w:r>
      <w:r w:rsidR="005B2C91" w:rsidRPr="0096374F">
        <w:rPr>
          <w:b/>
          <w:sz w:val="24"/>
          <w:szCs w:val="24"/>
        </w:rPr>
        <w:t>. Управление изменениями в организации.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Процесс изменений в организации и управление им.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Организационное обновление и его этапы. 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Сопротивление организационным изменениям и его причины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Идеологические, организационные, кадровые, материальные и другие предпосылки обновления организации.</w:t>
      </w:r>
    </w:p>
    <w:p w:rsidR="005B2C91" w:rsidRPr="0096374F" w:rsidRDefault="005B2C91" w:rsidP="004822DB">
      <w:p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</w:p>
    <w:p w:rsidR="005B2C91" w:rsidRPr="0096374F" w:rsidRDefault="00DC5F73" w:rsidP="004822DB">
      <w:pPr>
        <w:tabs>
          <w:tab w:val="left" w:pos="0"/>
          <w:tab w:val="left" w:pos="1276"/>
        </w:tabs>
        <w:spacing w:line="276" w:lineRule="auto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Тема 4.4</w:t>
      </w:r>
      <w:r w:rsidR="005B2C91" w:rsidRPr="0096374F">
        <w:rPr>
          <w:b/>
          <w:sz w:val="24"/>
          <w:szCs w:val="24"/>
        </w:rPr>
        <w:t>. Анализ эффективности менеджмента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spellStart"/>
      <w:r w:rsidRPr="0096374F">
        <w:rPr>
          <w:sz w:val="24"/>
          <w:szCs w:val="24"/>
        </w:rPr>
        <w:t>Самоменеджмент</w:t>
      </w:r>
      <w:proofErr w:type="spellEnd"/>
      <w:r w:rsidRPr="0096374F">
        <w:rPr>
          <w:sz w:val="24"/>
          <w:szCs w:val="24"/>
        </w:rPr>
        <w:t xml:space="preserve"> руководителя.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Общее понятие об эффективности менеджмента.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Система показателей и методика расчета эффективности хозяйствования. 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Понятие о социальной эффективности управления организацией и критерии ее оценки.</w:t>
      </w:r>
    </w:p>
    <w:p w:rsidR="005B2C91" w:rsidRPr="0096374F" w:rsidRDefault="005B2C91" w:rsidP="004822DB">
      <w:pPr>
        <w:widowControl/>
        <w:tabs>
          <w:tab w:val="left" w:pos="0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Экологическая эффективность и её оценка. </w:t>
      </w:r>
    </w:p>
    <w:p w:rsidR="005B2C91" w:rsidRPr="0096374F" w:rsidRDefault="005B2C91" w:rsidP="004822DB">
      <w:pPr>
        <w:widowControl/>
        <w:tabs>
          <w:tab w:val="left" w:pos="0"/>
          <w:tab w:val="left" w:pos="411"/>
          <w:tab w:val="left" w:pos="1276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 Пути повышения эффективности менеджмента организации.</w:t>
      </w:r>
    </w:p>
    <w:p w:rsidR="005B2C91" w:rsidRPr="0096374F" w:rsidRDefault="005B2C91" w:rsidP="004822DB">
      <w:pPr>
        <w:tabs>
          <w:tab w:val="left" w:pos="411"/>
        </w:tabs>
        <w:spacing w:line="276" w:lineRule="auto"/>
        <w:jc w:val="center"/>
      </w:pPr>
    </w:p>
    <w:p w:rsidR="00570C40" w:rsidRPr="0096374F" w:rsidRDefault="00570C40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3A71E4" w:rsidRPr="0096374F" w:rsidRDefault="00F803A3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6. Перечень учебно-методического обеспечения для самостоятельной работы обучающихся по дисциплине</w:t>
      </w:r>
    </w:p>
    <w:p w:rsidR="003A57B5" w:rsidRPr="0096374F" w:rsidRDefault="003A57B5" w:rsidP="00D67FEA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Методические указания  по освоению дисциплины «</w:t>
      </w:r>
      <w:r w:rsidR="00E31884" w:rsidRPr="0096374F">
        <w:rPr>
          <w:rFonts w:ascii="Times New Roman" w:hAnsi="Times New Roman"/>
          <w:sz w:val="24"/>
          <w:szCs w:val="24"/>
        </w:rPr>
        <w:t>Менеджмент</w:t>
      </w:r>
      <w:r w:rsidRPr="0096374F">
        <w:rPr>
          <w:rFonts w:ascii="Times New Roman" w:hAnsi="Times New Roman"/>
          <w:sz w:val="24"/>
          <w:szCs w:val="24"/>
        </w:rPr>
        <w:t>»/</w:t>
      </w:r>
      <w:r w:rsidR="00687A0C" w:rsidRPr="0096374F">
        <w:rPr>
          <w:rFonts w:ascii="Times New Roman" w:hAnsi="Times New Roman"/>
          <w:sz w:val="24"/>
          <w:szCs w:val="24"/>
        </w:rPr>
        <w:t>Н.</w:t>
      </w:r>
      <w:r w:rsidR="00E31884" w:rsidRPr="0096374F">
        <w:rPr>
          <w:rFonts w:ascii="Times New Roman" w:hAnsi="Times New Roman"/>
          <w:sz w:val="24"/>
          <w:szCs w:val="24"/>
        </w:rPr>
        <w:t>В</w:t>
      </w:r>
      <w:r w:rsidR="00687A0C" w:rsidRPr="0096374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31884" w:rsidRPr="0096374F">
        <w:rPr>
          <w:rFonts w:ascii="Times New Roman" w:hAnsi="Times New Roman"/>
          <w:sz w:val="24"/>
          <w:szCs w:val="24"/>
        </w:rPr>
        <w:t>Черноножкина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. </w:t>
      </w:r>
      <w:r w:rsidR="00920199" w:rsidRPr="0096374F">
        <w:rPr>
          <w:rFonts w:ascii="Times New Roman" w:hAnsi="Times New Roman"/>
          <w:sz w:val="24"/>
          <w:szCs w:val="24"/>
        </w:rPr>
        <w:t xml:space="preserve">– Омск: </w:t>
      </w:r>
      <w:r w:rsidRPr="0096374F">
        <w:rPr>
          <w:rFonts w:ascii="Times New Roman" w:hAnsi="Times New Roman"/>
          <w:sz w:val="24"/>
          <w:szCs w:val="24"/>
        </w:rPr>
        <w:t>Изд-во Ом</w:t>
      </w:r>
      <w:r w:rsidR="00D67FEA" w:rsidRPr="0096374F">
        <w:rPr>
          <w:rFonts w:ascii="Times New Roman" w:hAnsi="Times New Roman"/>
          <w:sz w:val="24"/>
          <w:szCs w:val="24"/>
        </w:rPr>
        <w:t>ской гуманитарной академии, 201</w:t>
      </w:r>
      <w:r w:rsidR="000C195D">
        <w:rPr>
          <w:rFonts w:ascii="Times New Roman" w:hAnsi="Times New Roman"/>
          <w:sz w:val="24"/>
          <w:szCs w:val="24"/>
        </w:rPr>
        <w:t>9</w:t>
      </w:r>
      <w:r w:rsidR="00920199" w:rsidRPr="0096374F">
        <w:rPr>
          <w:rFonts w:ascii="Times New Roman" w:hAnsi="Times New Roman"/>
          <w:sz w:val="24"/>
          <w:szCs w:val="24"/>
        </w:rPr>
        <w:t xml:space="preserve">. </w:t>
      </w:r>
    </w:p>
    <w:p w:rsidR="00D67FEA" w:rsidRPr="0096374F" w:rsidRDefault="00D67FEA" w:rsidP="00D67FEA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96374F">
        <w:rPr>
          <w:rFonts w:ascii="Times New Roman" w:hAnsi="Times New Roman"/>
          <w:sz w:val="24"/>
          <w:szCs w:val="24"/>
        </w:rPr>
        <w:t>ОмГА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D67FEA" w:rsidRPr="0096374F" w:rsidRDefault="00D67FEA" w:rsidP="00D67FEA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96374F">
        <w:rPr>
          <w:rFonts w:ascii="Times New Roman" w:hAnsi="Times New Roman"/>
          <w:sz w:val="24"/>
          <w:szCs w:val="24"/>
        </w:rPr>
        <w:t>ОмГА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D67FEA" w:rsidRPr="0096374F" w:rsidRDefault="00D67FEA" w:rsidP="00D67FEA">
      <w:pPr>
        <w:pStyle w:val="a4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Положение об обучении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</w:t>
      </w:r>
      <w:r w:rsidR="0061567C" w:rsidRPr="0096374F">
        <w:rPr>
          <w:rFonts w:ascii="Times New Roman" w:hAnsi="Times New Roman"/>
          <w:sz w:val="24"/>
          <w:szCs w:val="24"/>
        </w:rPr>
        <w:t>едании Ученого совета от 28.08.</w:t>
      </w:r>
      <w:r w:rsidRPr="0096374F">
        <w:rPr>
          <w:rFonts w:ascii="Times New Roman" w:hAnsi="Times New Roman"/>
          <w:sz w:val="24"/>
          <w:szCs w:val="24"/>
        </w:rPr>
        <w:t xml:space="preserve">2017 (протокол заседания № 1), Студенческого совета </w:t>
      </w:r>
      <w:proofErr w:type="spellStart"/>
      <w:r w:rsidRPr="0096374F">
        <w:rPr>
          <w:rFonts w:ascii="Times New Roman" w:hAnsi="Times New Roman"/>
          <w:sz w:val="24"/>
          <w:szCs w:val="24"/>
        </w:rPr>
        <w:t>ОмГА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FD6763" w:rsidRPr="0096374F" w:rsidRDefault="00FD6763" w:rsidP="00D67FEA">
      <w:pPr>
        <w:jc w:val="both"/>
        <w:rPr>
          <w:rFonts w:eastAsia="Calibri"/>
          <w:b/>
          <w:sz w:val="24"/>
          <w:szCs w:val="24"/>
        </w:rPr>
      </w:pPr>
    </w:p>
    <w:p w:rsidR="00785842" w:rsidRPr="0096374F" w:rsidRDefault="0061064F" w:rsidP="00705FB5">
      <w:pPr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7</w:t>
      </w:r>
      <w:r w:rsidR="007F4B97" w:rsidRPr="0096374F">
        <w:rPr>
          <w:b/>
          <w:sz w:val="24"/>
          <w:szCs w:val="24"/>
        </w:rPr>
        <w:t>.</w:t>
      </w:r>
      <w:r w:rsidR="00785842" w:rsidRPr="0096374F">
        <w:rPr>
          <w:b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705814" w:rsidRPr="000C195D" w:rsidRDefault="00D47360" w:rsidP="00F86C05">
      <w:pPr>
        <w:widowControl/>
        <w:tabs>
          <w:tab w:val="left" w:pos="406"/>
        </w:tabs>
        <w:autoSpaceDE/>
        <w:autoSpaceDN/>
        <w:adjustRightInd/>
        <w:spacing w:line="276" w:lineRule="auto"/>
        <w:jc w:val="both"/>
        <w:rPr>
          <w:b/>
          <w:bCs/>
          <w:i/>
          <w:sz w:val="24"/>
          <w:szCs w:val="24"/>
        </w:rPr>
      </w:pPr>
      <w:r w:rsidRPr="0096374F">
        <w:rPr>
          <w:b/>
          <w:bCs/>
          <w:i/>
          <w:sz w:val="24"/>
          <w:szCs w:val="24"/>
        </w:rPr>
        <w:tab/>
      </w:r>
      <w:r w:rsidR="00705814" w:rsidRPr="000C195D">
        <w:rPr>
          <w:b/>
          <w:bCs/>
          <w:i/>
          <w:sz w:val="24"/>
          <w:szCs w:val="24"/>
        </w:rPr>
        <w:t>Основная</w:t>
      </w:r>
      <w:r w:rsidR="00705FB5" w:rsidRPr="000C195D">
        <w:rPr>
          <w:b/>
          <w:bCs/>
          <w:i/>
          <w:sz w:val="24"/>
          <w:szCs w:val="24"/>
        </w:rPr>
        <w:t>:</w:t>
      </w:r>
    </w:p>
    <w:p w:rsidR="009E4354" w:rsidRPr="00D77428" w:rsidRDefault="009E4354" w:rsidP="00F86C05">
      <w:pPr>
        <w:widowControl/>
        <w:numPr>
          <w:ilvl w:val="0"/>
          <w:numId w:val="14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D77428">
        <w:rPr>
          <w:sz w:val="24"/>
          <w:szCs w:val="24"/>
        </w:rPr>
        <w:lastRenderedPageBreak/>
        <w:t>Менеджмент в 2 ч. Часть 1: учебник и практикум для академического бакалавриата / И. Н. Шапкин [и др.</w:t>
      </w:r>
      <w:proofErr w:type="gramStart"/>
      <w:r w:rsidRPr="00D77428">
        <w:rPr>
          <w:sz w:val="24"/>
          <w:szCs w:val="24"/>
        </w:rPr>
        <w:t>] ;</w:t>
      </w:r>
      <w:proofErr w:type="gramEnd"/>
      <w:r w:rsidRPr="00D77428">
        <w:rPr>
          <w:sz w:val="24"/>
          <w:szCs w:val="24"/>
        </w:rPr>
        <w:t xml:space="preserve"> под общ. ред. И. Н. Шапкина. – 4-е изд., </w:t>
      </w:r>
      <w:proofErr w:type="spellStart"/>
      <w:r w:rsidRPr="00D77428">
        <w:rPr>
          <w:sz w:val="24"/>
          <w:szCs w:val="24"/>
        </w:rPr>
        <w:t>перераб</w:t>
      </w:r>
      <w:proofErr w:type="spellEnd"/>
      <w:r w:rsidRPr="00D77428">
        <w:rPr>
          <w:sz w:val="24"/>
          <w:szCs w:val="24"/>
        </w:rPr>
        <w:t xml:space="preserve">. и доп. – М. : Издательство </w:t>
      </w:r>
      <w:proofErr w:type="spellStart"/>
      <w:r w:rsidRPr="00D77428">
        <w:rPr>
          <w:sz w:val="24"/>
          <w:szCs w:val="24"/>
        </w:rPr>
        <w:t>Юрайт</w:t>
      </w:r>
      <w:proofErr w:type="spellEnd"/>
      <w:r w:rsidRPr="00D77428">
        <w:rPr>
          <w:sz w:val="24"/>
          <w:szCs w:val="24"/>
        </w:rPr>
        <w:t xml:space="preserve">, 2019. – 384 с. – (Бакалавр. Академический курс). </w:t>
      </w:r>
      <w:r w:rsidRPr="00D77428">
        <w:rPr>
          <w:sz w:val="24"/>
          <w:szCs w:val="24"/>
        </w:rPr>
        <w:sym w:font="Symbol" w:char="F02D"/>
      </w:r>
      <w:r w:rsidRPr="00D77428">
        <w:rPr>
          <w:sz w:val="24"/>
          <w:szCs w:val="24"/>
        </w:rPr>
        <w:t xml:space="preserve"> ISBN 978-5-534-04625-0. – </w:t>
      </w:r>
      <w:proofErr w:type="gramStart"/>
      <w:r w:rsidRPr="00D77428">
        <w:rPr>
          <w:sz w:val="24"/>
          <w:szCs w:val="24"/>
        </w:rPr>
        <w:t>Текст :</w:t>
      </w:r>
      <w:proofErr w:type="gramEnd"/>
      <w:r w:rsidRPr="00D77428">
        <w:rPr>
          <w:sz w:val="24"/>
          <w:szCs w:val="24"/>
        </w:rPr>
        <w:t xml:space="preserve"> электронный // ЭБС </w:t>
      </w:r>
      <w:proofErr w:type="spellStart"/>
      <w:r w:rsidRPr="00D77428">
        <w:rPr>
          <w:sz w:val="24"/>
          <w:szCs w:val="24"/>
        </w:rPr>
        <w:t>Юрайт</w:t>
      </w:r>
      <w:proofErr w:type="spellEnd"/>
      <w:r w:rsidRPr="00D77428">
        <w:rPr>
          <w:sz w:val="24"/>
          <w:szCs w:val="24"/>
        </w:rPr>
        <w:t xml:space="preserve"> [сайт]. – URL: </w:t>
      </w:r>
      <w:hyperlink r:id="rId8" w:tgtFrame="_blank" w:history="1">
        <w:r w:rsidRPr="00D77428">
          <w:rPr>
            <w:rStyle w:val="a7"/>
            <w:sz w:val="24"/>
            <w:szCs w:val="24"/>
          </w:rPr>
          <w:t>https://www.biblio-online.ru/bcode/438430</w:t>
        </w:r>
      </w:hyperlink>
    </w:p>
    <w:p w:rsidR="009E4354" w:rsidRDefault="009E4354" w:rsidP="00F86C05">
      <w:pPr>
        <w:widowControl/>
        <w:numPr>
          <w:ilvl w:val="0"/>
          <w:numId w:val="14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D77428">
        <w:rPr>
          <w:sz w:val="24"/>
          <w:szCs w:val="24"/>
        </w:rPr>
        <w:t>Менеджмент в 2 ч. Часть 2: учебник и практикум для академического бакалавриата / И. Н. Шапкин [и др.</w:t>
      </w:r>
      <w:proofErr w:type="gramStart"/>
      <w:r w:rsidRPr="00D77428">
        <w:rPr>
          <w:sz w:val="24"/>
          <w:szCs w:val="24"/>
        </w:rPr>
        <w:t>] ;</w:t>
      </w:r>
      <w:proofErr w:type="gramEnd"/>
      <w:r w:rsidRPr="00D77428">
        <w:rPr>
          <w:sz w:val="24"/>
          <w:szCs w:val="24"/>
        </w:rPr>
        <w:t xml:space="preserve"> под общ. ред. И. Н. Шапкина. – 4-е изд., </w:t>
      </w:r>
      <w:proofErr w:type="spellStart"/>
      <w:r w:rsidRPr="00D77428">
        <w:rPr>
          <w:sz w:val="24"/>
          <w:szCs w:val="24"/>
        </w:rPr>
        <w:t>перераб</w:t>
      </w:r>
      <w:proofErr w:type="spellEnd"/>
      <w:r w:rsidRPr="00D77428">
        <w:rPr>
          <w:sz w:val="24"/>
          <w:szCs w:val="24"/>
        </w:rPr>
        <w:t xml:space="preserve">. и доп. – М. : Издательство </w:t>
      </w:r>
      <w:proofErr w:type="spellStart"/>
      <w:r w:rsidRPr="00D77428">
        <w:rPr>
          <w:sz w:val="24"/>
          <w:szCs w:val="24"/>
        </w:rPr>
        <w:t>Юрайт</w:t>
      </w:r>
      <w:proofErr w:type="spellEnd"/>
      <w:r w:rsidRPr="00D77428">
        <w:rPr>
          <w:sz w:val="24"/>
          <w:szCs w:val="24"/>
        </w:rPr>
        <w:t xml:space="preserve">, 2019. – 313 с. </w:t>
      </w:r>
      <w:r w:rsidRPr="00D77428">
        <w:rPr>
          <w:sz w:val="24"/>
          <w:szCs w:val="24"/>
        </w:rPr>
        <w:sym w:font="Symbol" w:char="F02D"/>
      </w:r>
      <w:r w:rsidRPr="00D77428">
        <w:rPr>
          <w:sz w:val="24"/>
          <w:szCs w:val="24"/>
        </w:rPr>
        <w:t xml:space="preserve"> (Бакалавр. Академический курс). – ISBN 978-5-534-04627-4. – </w:t>
      </w:r>
      <w:proofErr w:type="gramStart"/>
      <w:r w:rsidRPr="00D77428">
        <w:rPr>
          <w:sz w:val="24"/>
          <w:szCs w:val="24"/>
        </w:rPr>
        <w:t>Текст :</w:t>
      </w:r>
      <w:proofErr w:type="gramEnd"/>
      <w:r w:rsidRPr="00D77428">
        <w:rPr>
          <w:sz w:val="24"/>
          <w:szCs w:val="24"/>
        </w:rPr>
        <w:t xml:space="preserve"> электронный // ЭБС </w:t>
      </w:r>
      <w:proofErr w:type="spellStart"/>
      <w:r w:rsidRPr="00D77428">
        <w:rPr>
          <w:sz w:val="24"/>
          <w:szCs w:val="24"/>
        </w:rPr>
        <w:t>Юрайт</w:t>
      </w:r>
      <w:proofErr w:type="spellEnd"/>
      <w:r w:rsidRPr="00D77428">
        <w:rPr>
          <w:sz w:val="24"/>
          <w:szCs w:val="24"/>
        </w:rPr>
        <w:t xml:space="preserve"> [сайт]. – URL: </w:t>
      </w:r>
      <w:hyperlink r:id="rId9" w:tgtFrame="_blank" w:history="1">
        <w:r w:rsidRPr="00D77428">
          <w:rPr>
            <w:rStyle w:val="a7"/>
            <w:sz w:val="24"/>
            <w:szCs w:val="24"/>
          </w:rPr>
          <w:t>https://www.biblio-online.ru/bcode/438431</w:t>
        </w:r>
      </w:hyperlink>
    </w:p>
    <w:p w:rsidR="009E4354" w:rsidRPr="003573C1" w:rsidRDefault="009E4354" w:rsidP="00F86C05">
      <w:pPr>
        <w:widowControl/>
        <w:numPr>
          <w:ilvl w:val="0"/>
          <w:numId w:val="14"/>
        </w:numPr>
        <w:tabs>
          <w:tab w:val="left" w:pos="284"/>
        </w:tabs>
        <w:autoSpaceDE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3573C1">
        <w:rPr>
          <w:iCs/>
          <w:sz w:val="24"/>
          <w:szCs w:val="24"/>
        </w:rPr>
        <w:t>Петров, А. Н.</w:t>
      </w:r>
      <w:r w:rsidRPr="003573C1">
        <w:rPr>
          <w:sz w:val="24"/>
          <w:szCs w:val="24"/>
        </w:rPr>
        <w:t xml:space="preserve">Менеджмент : учебник для бакалавров / А. Н. Петров ; ответственный редактор А. Н. Петров.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2-е изд., </w:t>
      </w:r>
      <w:proofErr w:type="spellStart"/>
      <w:r w:rsidRPr="003573C1">
        <w:rPr>
          <w:sz w:val="24"/>
          <w:szCs w:val="24"/>
        </w:rPr>
        <w:t>испр</w:t>
      </w:r>
      <w:proofErr w:type="spellEnd"/>
      <w:r w:rsidRPr="003573C1">
        <w:rPr>
          <w:sz w:val="24"/>
          <w:szCs w:val="24"/>
        </w:rPr>
        <w:t xml:space="preserve">. и доп. </w:t>
      </w:r>
      <w:r w:rsidRPr="00D77428">
        <w:rPr>
          <w:sz w:val="24"/>
          <w:szCs w:val="24"/>
        </w:rPr>
        <w:t>–</w:t>
      </w:r>
      <w:proofErr w:type="gramStart"/>
      <w:r w:rsidRPr="003573C1">
        <w:rPr>
          <w:sz w:val="24"/>
          <w:szCs w:val="24"/>
        </w:rPr>
        <w:t>Москва :</w:t>
      </w:r>
      <w:proofErr w:type="gramEnd"/>
      <w:r w:rsidRPr="003573C1">
        <w:rPr>
          <w:sz w:val="24"/>
          <w:szCs w:val="24"/>
        </w:rPr>
        <w:t xml:space="preserve"> Издательство </w:t>
      </w:r>
      <w:proofErr w:type="spellStart"/>
      <w:r w:rsidRPr="003573C1">
        <w:rPr>
          <w:sz w:val="24"/>
          <w:szCs w:val="24"/>
        </w:rPr>
        <w:t>Юрайт</w:t>
      </w:r>
      <w:proofErr w:type="spellEnd"/>
      <w:r w:rsidRPr="003573C1">
        <w:rPr>
          <w:sz w:val="24"/>
          <w:szCs w:val="24"/>
        </w:rPr>
        <w:t xml:space="preserve">, 2016. — 645 с.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(Бакалавр. Академический курс).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ISBN 978-5-9916-1853-3. </w:t>
      </w:r>
      <w:r w:rsidRPr="00D77428">
        <w:rPr>
          <w:sz w:val="24"/>
          <w:szCs w:val="24"/>
        </w:rPr>
        <w:t>–</w:t>
      </w:r>
      <w:proofErr w:type="gramStart"/>
      <w:r w:rsidRPr="003573C1">
        <w:rPr>
          <w:sz w:val="24"/>
          <w:szCs w:val="24"/>
        </w:rPr>
        <w:t>Текст :</w:t>
      </w:r>
      <w:proofErr w:type="gramEnd"/>
      <w:r w:rsidRPr="003573C1">
        <w:rPr>
          <w:sz w:val="24"/>
          <w:szCs w:val="24"/>
        </w:rPr>
        <w:t xml:space="preserve"> электронный // ЭБС </w:t>
      </w:r>
      <w:proofErr w:type="spellStart"/>
      <w:r w:rsidRPr="003573C1">
        <w:rPr>
          <w:sz w:val="24"/>
          <w:szCs w:val="24"/>
        </w:rPr>
        <w:t>Юрайт</w:t>
      </w:r>
      <w:proofErr w:type="spellEnd"/>
      <w:r w:rsidRPr="003573C1">
        <w:rPr>
          <w:sz w:val="24"/>
          <w:szCs w:val="24"/>
        </w:rPr>
        <w:t xml:space="preserve"> [сайт]. </w:t>
      </w:r>
      <w:r w:rsidRPr="00D77428">
        <w:rPr>
          <w:sz w:val="24"/>
          <w:szCs w:val="24"/>
        </w:rPr>
        <w:t>–</w:t>
      </w:r>
      <w:r w:rsidRPr="003573C1">
        <w:rPr>
          <w:sz w:val="24"/>
          <w:szCs w:val="24"/>
        </w:rPr>
        <w:t xml:space="preserve"> URL: </w:t>
      </w:r>
      <w:hyperlink r:id="rId10" w:tgtFrame="_blank" w:history="1">
        <w:r w:rsidRPr="003573C1">
          <w:rPr>
            <w:rStyle w:val="a7"/>
            <w:sz w:val="24"/>
            <w:szCs w:val="24"/>
          </w:rPr>
          <w:t>https://www.biblio-online.ru/bcode/394239</w:t>
        </w:r>
      </w:hyperlink>
    </w:p>
    <w:p w:rsidR="009E4354" w:rsidRPr="009E46C0" w:rsidRDefault="009E4354" w:rsidP="00F86C05">
      <w:pPr>
        <w:spacing w:line="276" w:lineRule="auto"/>
        <w:ind w:left="284"/>
        <w:rPr>
          <w:b/>
          <w:i/>
          <w:sz w:val="24"/>
          <w:szCs w:val="24"/>
        </w:rPr>
      </w:pPr>
      <w:r w:rsidRPr="009E46C0">
        <w:rPr>
          <w:b/>
          <w:i/>
          <w:sz w:val="24"/>
          <w:szCs w:val="24"/>
        </w:rPr>
        <w:t>Дополнительная</w:t>
      </w:r>
    </w:p>
    <w:p w:rsidR="009E4354" w:rsidRPr="00A51DD7" w:rsidRDefault="009E4354" w:rsidP="00F86C0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4"/>
          <w:szCs w:val="24"/>
        </w:rPr>
      </w:pPr>
      <w:r w:rsidRPr="00A51DD7">
        <w:rPr>
          <w:sz w:val="24"/>
          <w:szCs w:val="24"/>
        </w:rPr>
        <w:t xml:space="preserve">Попов, А. А. Общий менеджмент: учебное пособие / А. А. Попов, Д. А. Попов.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Электрон. текстовые данные. </w:t>
      </w:r>
      <w:r>
        <w:rPr>
          <w:sz w:val="24"/>
          <w:szCs w:val="24"/>
        </w:rPr>
        <w:t>–</w:t>
      </w:r>
      <w:proofErr w:type="gramStart"/>
      <w:r w:rsidRPr="00A51DD7">
        <w:rPr>
          <w:sz w:val="24"/>
          <w:szCs w:val="24"/>
        </w:rPr>
        <w:t>Саратов :</w:t>
      </w:r>
      <w:proofErr w:type="gramEnd"/>
      <w:r w:rsidRPr="00A51DD7">
        <w:rPr>
          <w:sz w:val="24"/>
          <w:szCs w:val="24"/>
        </w:rPr>
        <w:t xml:space="preserve"> Ай Пи Эр Медиа, 2016.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567 c. </w:t>
      </w:r>
      <w:r>
        <w:rPr>
          <w:sz w:val="24"/>
          <w:szCs w:val="24"/>
        </w:rPr>
        <w:t>–</w:t>
      </w:r>
      <w:r w:rsidRPr="000A6426">
        <w:rPr>
          <w:sz w:val="24"/>
          <w:szCs w:val="24"/>
        </w:rPr>
        <w:t>ISBN</w:t>
      </w:r>
      <w:r w:rsidRPr="00A51DD7">
        <w:rPr>
          <w:sz w:val="24"/>
          <w:szCs w:val="24"/>
        </w:rPr>
        <w:t xml:space="preserve">978-5-905916-99-1. </w:t>
      </w:r>
      <w:r w:rsidRPr="00F92F4F">
        <w:rPr>
          <w:sz w:val="24"/>
          <w:szCs w:val="24"/>
        </w:rPr>
        <w:sym w:font="Symbol" w:char="F02D"/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</w:t>
      </w:r>
      <w:r>
        <w:rPr>
          <w:sz w:val="24"/>
          <w:szCs w:val="24"/>
        </w:rPr>
        <w:t>–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A51DD7">
          <w:rPr>
            <w:rStyle w:val="a7"/>
            <w:sz w:val="24"/>
            <w:szCs w:val="24"/>
          </w:rPr>
          <w:t>http://www.iprbookshop.ru/42931.html</w:t>
        </w:r>
      </w:hyperlink>
    </w:p>
    <w:p w:rsidR="009E4354" w:rsidRDefault="009E4354" w:rsidP="00F86C05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A51DD7">
        <w:rPr>
          <w:sz w:val="24"/>
          <w:szCs w:val="24"/>
        </w:rPr>
        <w:t xml:space="preserve">Попович, А. М. Основы менеджмента: учебное пособие / А. М. Попович, И. П. Попович, С. А. Люфт.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Электрон. текстовые данные. </w:t>
      </w:r>
      <w:r>
        <w:rPr>
          <w:sz w:val="24"/>
          <w:szCs w:val="24"/>
        </w:rPr>
        <w:t>–</w:t>
      </w:r>
      <w:proofErr w:type="gramStart"/>
      <w:r w:rsidRPr="00A51DD7">
        <w:rPr>
          <w:sz w:val="24"/>
          <w:szCs w:val="24"/>
        </w:rPr>
        <w:t>Омск :</w:t>
      </w:r>
      <w:proofErr w:type="gramEnd"/>
      <w:r w:rsidRPr="00A51DD7">
        <w:rPr>
          <w:sz w:val="24"/>
          <w:szCs w:val="24"/>
        </w:rPr>
        <w:t xml:space="preserve"> Омский государственный университет им. Ф.М. Достоевского, 2015. </w:t>
      </w:r>
      <w:r>
        <w:rPr>
          <w:sz w:val="24"/>
          <w:szCs w:val="24"/>
        </w:rPr>
        <w:t>–</w:t>
      </w:r>
      <w:r w:rsidRPr="00A51DD7">
        <w:rPr>
          <w:sz w:val="24"/>
          <w:szCs w:val="24"/>
        </w:rPr>
        <w:t xml:space="preserve"> 508 c. </w:t>
      </w:r>
      <w:r>
        <w:rPr>
          <w:sz w:val="24"/>
          <w:szCs w:val="24"/>
        </w:rPr>
        <w:t>–</w:t>
      </w:r>
      <w:r w:rsidRPr="000A6426">
        <w:rPr>
          <w:sz w:val="24"/>
          <w:szCs w:val="24"/>
        </w:rPr>
        <w:t>ISBN</w:t>
      </w:r>
      <w:r w:rsidRPr="00A51DD7">
        <w:rPr>
          <w:sz w:val="24"/>
          <w:szCs w:val="24"/>
        </w:rPr>
        <w:t xml:space="preserve"> 978-5-7779-1892-5. </w:t>
      </w:r>
      <w:r>
        <w:rPr>
          <w:sz w:val="24"/>
          <w:szCs w:val="24"/>
        </w:rPr>
        <w:sym w:font="Symbol" w:char="F02D"/>
      </w:r>
      <w:r w:rsidRPr="00161690">
        <w:rPr>
          <w:sz w:val="24"/>
          <w:szCs w:val="24"/>
        </w:rPr>
        <w:t xml:space="preserve">Текст: электронный //ЭБС </w:t>
      </w:r>
      <w:proofErr w:type="spellStart"/>
      <w:r w:rsidRPr="00161690">
        <w:rPr>
          <w:color w:val="000000"/>
          <w:sz w:val="24"/>
          <w:szCs w:val="24"/>
          <w:lang w:val="en-US"/>
        </w:rPr>
        <w:t>IPRBooks</w:t>
      </w:r>
      <w:proofErr w:type="spellEnd"/>
      <w:r w:rsidRPr="00161690">
        <w:rPr>
          <w:sz w:val="24"/>
          <w:szCs w:val="24"/>
        </w:rPr>
        <w:t xml:space="preserve"> [сайт]. </w:t>
      </w:r>
      <w:r>
        <w:rPr>
          <w:sz w:val="24"/>
          <w:szCs w:val="24"/>
        </w:rPr>
        <w:t>–</w:t>
      </w:r>
      <w:r w:rsidRPr="00161690">
        <w:rPr>
          <w:sz w:val="24"/>
          <w:szCs w:val="24"/>
        </w:rPr>
        <w:t>URL</w:t>
      </w:r>
      <w:r w:rsidRPr="00161690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2" w:history="1">
        <w:r w:rsidRPr="00A51DD7">
          <w:rPr>
            <w:rStyle w:val="a7"/>
            <w:sz w:val="24"/>
            <w:szCs w:val="24"/>
          </w:rPr>
          <w:t>http://www.iprbookshop.ru/59632.html</w:t>
        </w:r>
      </w:hyperlink>
    </w:p>
    <w:p w:rsidR="009E4354" w:rsidRPr="00E7211A" w:rsidRDefault="009E4354" w:rsidP="00F86C05">
      <w:pPr>
        <w:numPr>
          <w:ilvl w:val="0"/>
          <w:numId w:val="18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proofErr w:type="spellStart"/>
      <w:r w:rsidRPr="00E7211A">
        <w:rPr>
          <w:sz w:val="24"/>
          <w:szCs w:val="24"/>
        </w:rPr>
        <w:t>Ультан</w:t>
      </w:r>
      <w:proofErr w:type="spellEnd"/>
      <w:r w:rsidRPr="00E7211A">
        <w:rPr>
          <w:sz w:val="24"/>
          <w:szCs w:val="24"/>
        </w:rPr>
        <w:t xml:space="preserve">, С. И. Менеджмент: учебное пособие / С. И. </w:t>
      </w:r>
      <w:proofErr w:type="spellStart"/>
      <w:r w:rsidRPr="00E7211A">
        <w:rPr>
          <w:sz w:val="24"/>
          <w:szCs w:val="24"/>
        </w:rPr>
        <w:t>Ультан</w:t>
      </w:r>
      <w:proofErr w:type="spellEnd"/>
      <w:r w:rsidRPr="00E7211A">
        <w:rPr>
          <w:sz w:val="24"/>
          <w:szCs w:val="24"/>
        </w:rPr>
        <w:t xml:space="preserve">. – Электрон. текстовые данные. – </w:t>
      </w:r>
      <w:proofErr w:type="gramStart"/>
      <w:r w:rsidRPr="00E7211A">
        <w:rPr>
          <w:sz w:val="24"/>
          <w:szCs w:val="24"/>
        </w:rPr>
        <w:t>Омск :</w:t>
      </w:r>
      <w:proofErr w:type="gramEnd"/>
      <w:r w:rsidRPr="00E7211A">
        <w:rPr>
          <w:sz w:val="24"/>
          <w:szCs w:val="24"/>
        </w:rPr>
        <w:t xml:space="preserve"> Омский государственный университет им. Ф.М. Достоевского, 2016. – 412 c. – ISBN 978-5-7779-1936-6. </w:t>
      </w:r>
      <w:r>
        <w:rPr>
          <w:sz w:val="24"/>
          <w:szCs w:val="24"/>
        </w:rPr>
        <w:sym w:font="Symbol" w:char="F02D"/>
      </w:r>
      <w:r w:rsidRPr="00E7211A">
        <w:rPr>
          <w:sz w:val="24"/>
          <w:szCs w:val="24"/>
        </w:rPr>
        <w:t xml:space="preserve"> Текст: электронный //ЭБС </w:t>
      </w:r>
      <w:proofErr w:type="spellStart"/>
      <w:r w:rsidRPr="00E7211A">
        <w:rPr>
          <w:color w:val="000000"/>
          <w:sz w:val="24"/>
          <w:szCs w:val="24"/>
          <w:lang w:val="en-US"/>
        </w:rPr>
        <w:t>IPRBooks</w:t>
      </w:r>
      <w:proofErr w:type="spellEnd"/>
      <w:r w:rsidRPr="00E7211A">
        <w:rPr>
          <w:sz w:val="24"/>
          <w:szCs w:val="24"/>
        </w:rPr>
        <w:t xml:space="preserve"> [сайт]. – URL</w:t>
      </w:r>
      <w:r w:rsidRPr="00E7211A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E7211A">
          <w:rPr>
            <w:rStyle w:val="a7"/>
            <w:sz w:val="24"/>
            <w:szCs w:val="24"/>
          </w:rPr>
          <w:t>http://www.iprbookshop.ru/59616.html</w:t>
        </w:r>
      </w:hyperlink>
    </w:p>
    <w:p w:rsidR="0061064F" w:rsidRPr="0096374F" w:rsidRDefault="0061064F" w:rsidP="00F86C05">
      <w:pPr>
        <w:spacing w:line="276" w:lineRule="auto"/>
        <w:jc w:val="both"/>
        <w:rPr>
          <w:sz w:val="24"/>
          <w:szCs w:val="24"/>
        </w:rPr>
      </w:pPr>
    </w:p>
    <w:p w:rsidR="00777B09" w:rsidRPr="0096374F" w:rsidRDefault="0061064F" w:rsidP="00705FB5">
      <w:pPr>
        <w:ind w:firstLine="709"/>
        <w:jc w:val="both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8</w:t>
      </w:r>
      <w:r w:rsidR="007F4B97" w:rsidRPr="0096374F">
        <w:rPr>
          <w:b/>
          <w:sz w:val="24"/>
          <w:szCs w:val="24"/>
        </w:rPr>
        <w:t>.Перечень ресурсов информационно-телекоммуникационной сети «Интернет», необходимых для освоения дисциплины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96374F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  Режим доступа: </w:t>
      </w:r>
      <w:r w:rsidR="009528CA" w:rsidRPr="0096374F">
        <w:rPr>
          <w:rFonts w:ascii="Times New Roman" w:hAnsi="Times New Roman"/>
          <w:sz w:val="24"/>
          <w:szCs w:val="24"/>
        </w:rPr>
        <w:t>http://</w:t>
      </w:r>
      <w:r w:rsidRPr="0096374F">
        <w:rPr>
          <w:rFonts w:ascii="Times New Roman" w:hAnsi="Times New Roman"/>
          <w:sz w:val="24"/>
          <w:szCs w:val="24"/>
        </w:rPr>
        <w:t>www.iprbookshop.ru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96374F">
        <w:rPr>
          <w:rFonts w:ascii="Times New Roman" w:hAnsi="Times New Roman"/>
          <w:sz w:val="24"/>
          <w:szCs w:val="24"/>
        </w:rPr>
        <w:t>Юрайт</w:t>
      </w:r>
      <w:proofErr w:type="spellEnd"/>
      <w:r w:rsidRPr="0096374F">
        <w:rPr>
          <w:rFonts w:ascii="Times New Roman" w:hAnsi="Times New Roman"/>
          <w:sz w:val="24"/>
          <w:szCs w:val="24"/>
        </w:rPr>
        <w:t>» Режим доступа: http://biblio-online.ru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Единое окно доступа к образовательным ресурсам. Режим доступа: http://window.edu.ru/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Научная электронная библиотека e-library.ru Режим доступа: http://elibrary.ru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96374F">
        <w:rPr>
          <w:rFonts w:ascii="Times New Roman" w:hAnsi="Times New Roman"/>
          <w:sz w:val="24"/>
          <w:szCs w:val="24"/>
        </w:rPr>
        <w:t>Elsevier</w:t>
      </w:r>
      <w:proofErr w:type="spellEnd"/>
      <w:r w:rsidRPr="0096374F">
        <w:rPr>
          <w:rFonts w:ascii="Times New Roman" w:hAnsi="Times New Roman"/>
          <w:sz w:val="24"/>
          <w:szCs w:val="24"/>
        </w:rPr>
        <w:t xml:space="preserve"> Режим доступа:  http://www.sciencedirect.com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Федеральный портал «Российское образование» Режим доступа:  www.edu.ru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Журналы Кембриджского университета Режим доступа: http://journals.cambridge.org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Журналы Оксфордского университета Режим доступа:  http://www.oxfordjoumals.org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Словари и энциклопедии на Академике Режим доступа: http://dic.academic.ru/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Сайт Библиотеки по естественным наукам Российской академии наук. Режим доступа: http://www.benran.ru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Сайт Госкомстата РФ. Режим доступа: http://www.gks.ru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lastRenderedPageBreak/>
        <w:t>Сайт Российской государственной библиотеки. Режим доступа: http://diss.rsl.ru</w:t>
      </w:r>
    </w:p>
    <w:p w:rsidR="00777B09" w:rsidRPr="0096374F" w:rsidRDefault="00777B09" w:rsidP="00773FC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Базы данных по законодательству Российской Федерации. Режим доступа:  http://ru.spinform.ru</w:t>
      </w:r>
    </w:p>
    <w:p w:rsidR="007F4B97" w:rsidRPr="0096374F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96374F">
        <w:rPr>
          <w:sz w:val="24"/>
          <w:szCs w:val="24"/>
        </w:rPr>
        <w:t xml:space="preserve">Каждый обучающийся </w:t>
      </w:r>
      <w:r w:rsidR="00777B09" w:rsidRPr="0096374F">
        <w:rPr>
          <w:sz w:val="24"/>
          <w:szCs w:val="24"/>
        </w:rPr>
        <w:t>Омской гуманитарной академии</w:t>
      </w:r>
      <w:r w:rsidRPr="0096374F">
        <w:rPr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</w:t>
      </w:r>
      <w:r w:rsidR="00777B09" w:rsidRPr="0096374F">
        <w:rPr>
          <w:sz w:val="24"/>
          <w:szCs w:val="24"/>
        </w:rPr>
        <w:t>Академии</w:t>
      </w:r>
      <w:r w:rsidRPr="0096374F">
        <w:rPr>
          <w:sz w:val="24"/>
          <w:szCs w:val="24"/>
        </w:rPr>
        <w:t>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7F4B97" w:rsidRPr="0096374F" w:rsidRDefault="007F4B97" w:rsidP="00A76E53">
      <w:pPr>
        <w:ind w:firstLine="709"/>
        <w:jc w:val="both"/>
        <w:rPr>
          <w:rFonts w:eastAsia="Calibri"/>
          <w:sz w:val="24"/>
          <w:szCs w:val="24"/>
        </w:rPr>
      </w:pPr>
      <w:r w:rsidRPr="0096374F">
        <w:rPr>
          <w:sz w:val="24"/>
          <w:szCs w:val="24"/>
        </w:rPr>
        <w:t>Электронная информационно-образовательная среда</w:t>
      </w:r>
      <w:r w:rsidR="00777B09" w:rsidRPr="0096374F">
        <w:rPr>
          <w:sz w:val="24"/>
          <w:szCs w:val="24"/>
        </w:rPr>
        <w:t>Академии</w:t>
      </w:r>
      <w:r w:rsidRPr="0096374F">
        <w:rPr>
          <w:sz w:val="24"/>
          <w:szCs w:val="24"/>
        </w:rPr>
        <w:t xml:space="preserve">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7F4B97" w:rsidRPr="0096374F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528CA" w:rsidRPr="0096374F" w:rsidRDefault="0061064F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6374F">
        <w:rPr>
          <w:rFonts w:eastAsia="Calibri"/>
          <w:b/>
          <w:sz w:val="24"/>
          <w:szCs w:val="24"/>
          <w:lang w:eastAsia="en-US"/>
        </w:rPr>
        <w:t>9</w:t>
      </w:r>
      <w:r w:rsidR="00EE165B" w:rsidRPr="0096374F">
        <w:rPr>
          <w:rFonts w:eastAsia="Calibri"/>
          <w:b/>
          <w:sz w:val="24"/>
          <w:szCs w:val="24"/>
          <w:lang w:eastAsia="en-US"/>
        </w:rPr>
        <w:t>.</w:t>
      </w:r>
      <w:r w:rsidR="007F4B97" w:rsidRPr="0096374F">
        <w:rPr>
          <w:rFonts w:eastAsia="Calibri"/>
          <w:b/>
          <w:sz w:val="24"/>
          <w:szCs w:val="24"/>
          <w:lang w:eastAsia="en-US"/>
        </w:rPr>
        <w:t>Методические указания для обу</w:t>
      </w:r>
      <w:r w:rsidR="009528CA" w:rsidRPr="0096374F">
        <w:rPr>
          <w:rFonts w:eastAsia="Calibri"/>
          <w:b/>
          <w:sz w:val="24"/>
          <w:szCs w:val="24"/>
          <w:lang w:eastAsia="en-US"/>
        </w:rPr>
        <w:t>чающихся по освоению дисциплины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Для того чтобы успешно о</w:t>
      </w:r>
      <w:r w:rsidR="004E4DB2" w:rsidRPr="0096374F">
        <w:rPr>
          <w:sz w:val="24"/>
          <w:szCs w:val="24"/>
        </w:rPr>
        <w:t xml:space="preserve">своить </w:t>
      </w:r>
      <w:r w:rsidRPr="0096374F">
        <w:rPr>
          <w:sz w:val="24"/>
          <w:szCs w:val="24"/>
        </w:rPr>
        <w:t>дисциплин</w:t>
      </w:r>
      <w:r w:rsidR="004E4DB2" w:rsidRPr="0096374F">
        <w:rPr>
          <w:sz w:val="24"/>
          <w:szCs w:val="24"/>
        </w:rPr>
        <w:t>у</w:t>
      </w:r>
      <w:r w:rsidR="009528CA" w:rsidRPr="0096374F">
        <w:rPr>
          <w:bCs/>
          <w:sz w:val="24"/>
          <w:szCs w:val="24"/>
        </w:rPr>
        <w:t>«</w:t>
      </w:r>
      <w:r w:rsidR="00E31884" w:rsidRPr="0096374F">
        <w:rPr>
          <w:bCs/>
          <w:sz w:val="24"/>
          <w:szCs w:val="24"/>
        </w:rPr>
        <w:t>Менеджмент</w:t>
      </w:r>
      <w:r w:rsidR="009528CA" w:rsidRPr="0096374F">
        <w:rPr>
          <w:bCs/>
          <w:sz w:val="24"/>
          <w:szCs w:val="24"/>
        </w:rPr>
        <w:t>»</w:t>
      </w:r>
      <w:r w:rsidRPr="0096374F">
        <w:rPr>
          <w:sz w:val="24"/>
          <w:szCs w:val="24"/>
        </w:rPr>
        <w:t xml:space="preserve">обучающиеся должны выполнить следующие </w:t>
      </w:r>
      <w:r w:rsidR="004E4DB2" w:rsidRPr="0096374F">
        <w:rPr>
          <w:sz w:val="24"/>
          <w:szCs w:val="24"/>
        </w:rPr>
        <w:t xml:space="preserve">методические </w:t>
      </w:r>
      <w:r w:rsidRPr="0096374F">
        <w:rPr>
          <w:sz w:val="24"/>
          <w:szCs w:val="24"/>
        </w:rPr>
        <w:t>указания</w:t>
      </w:r>
      <w:r w:rsidR="004E4DB2" w:rsidRPr="0096374F">
        <w:rPr>
          <w:sz w:val="24"/>
          <w:szCs w:val="24"/>
        </w:rPr>
        <w:t>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Методические указания для обучающихся по освоению дисциплины для подготовки к занятиям </w:t>
      </w:r>
      <w:r w:rsidRPr="0096374F">
        <w:rPr>
          <w:b/>
          <w:sz w:val="24"/>
          <w:szCs w:val="24"/>
        </w:rPr>
        <w:t>лекционного типа</w:t>
      </w:r>
      <w:r w:rsidRPr="0096374F">
        <w:rPr>
          <w:sz w:val="24"/>
          <w:szCs w:val="24"/>
        </w:rPr>
        <w:t>: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7F4B97" w:rsidRPr="0096374F" w:rsidRDefault="007F4B97" w:rsidP="00A76E53">
      <w:pPr>
        <w:ind w:firstLine="709"/>
        <w:jc w:val="both"/>
        <w:rPr>
          <w:b/>
          <w:sz w:val="24"/>
          <w:szCs w:val="24"/>
        </w:rPr>
      </w:pPr>
      <w:r w:rsidRPr="0096374F">
        <w:rPr>
          <w:sz w:val="24"/>
          <w:szCs w:val="24"/>
        </w:rPr>
        <w:t xml:space="preserve"> Методические указания для обучающихся по освоению дисциплины для подготовки к занятиям </w:t>
      </w:r>
      <w:r w:rsidRPr="0096374F">
        <w:rPr>
          <w:b/>
          <w:sz w:val="24"/>
          <w:szCs w:val="24"/>
        </w:rPr>
        <w:t xml:space="preserve">семинарского типа: 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Подготовка к занятиям семинарского типа включает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</w:t>
      </w:r>
      <w:r w:rsidRPr="0096374F">
        <w:rPr>
          <w:sz w:val="24"/>
          <w:szCs w:val="24"/>
        </w:rPr>
        <w:lastRenderedPageBreak/>
        <w:t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96374F" w:rsidRDefault="007F4B97" w:rsidP="00A76E53">
      <w:pPr>
        <w:ind w:firstLine="709"/>
        <w:jc w:val="both"/>
        <w:rPr>
          <w:b/>
          <w:sz w:val="24"/>
          <w:szCs w:val="24"/>
        </w:rPr>
      </w:pPr>
      <w:r w:rsidRPr="0096374F">
        <w:rPr>
          <w:sz w:val="24"/>
          <w:szCs w:val="24"/>
        </w:rPr>
        <w:t xml:space="preserve">Методические указания для обучающихся по освоению дисциплины для </w:t>
      </w:r>
      <w:r w:rsidRPr="0096374F">
        <w:rPr>
          <w:b/>
          <w:sz w:val="24"/>
          <w:szCs w:val="24"/>
        </w:rPr>
        <w:t>самостоятельной работы: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Следующим этапом работыс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обобщать полученную информацию, оценивать прослушанное и прочитанное; 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>готовить и презентовать развернутые сообщения типа доклада;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96374F" w:rsidRDefault="007F4B97" w:rsidP="00E6447A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6374F">
        <w:rPr>
          <w:rFonts w:eastAsia="Calibri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b/>
          <w:bCs/>
          <w:sz w:val="24"/>
          <w:szCs w:val="24"/>
        </w:rPr>
        <w:t>Подготовка к промежуточной аттестации</w:t>
      </w:r>
      <w:r w:rsidRPr="0096374F">
        <w:rPr>
          <w:bCs/>
          <w:sz w:val="24"/>
          <w:szCs w:val="24"/>
        </w:rPr>
        <w:t>: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При подготовке к промежуточной аттестации целесообразно: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- внимательно прочитать рекомендованную литературу;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96374F" w:rsidRDefault="007F4B97" w:rsidP="00A76E53">
      <w:pPr>
        <w:ind w:firstLine="709"/>
        <w:jc w:val="both"/>
        <w:rPr>
          <w:sz w:val="24"/>
          <w:szCs w:val="24"/>
        </w:rPr>
      </w:pPr>
    </w:p>
    <w:p w:rsidR="009528CA" w:rsidRPr="0096374F" w:rsidRDefault="000875BF" w:rsidP="00705FB5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6374F">
        <w:rPr>
          <w:rFonts w:eastAsia="Calibri"/>
          <w:b/>
          <w:sz w:val="24"/>
          <w:szCs w:val="24"/>
          <w:lang w:eastAsia="en-US"/>
        </w:rPr>
        <w:t>1</w:t>
      </w:r>
      <w:r w:rsidR="0061064F" w:rsidRPr="0096374F">
        <w:rPr>
          <w:rFonts w:eastAsia="Calibri"/>
          <w:b/>
          <w:sz w:val="24"/>
          <w:szCs w:val="24"/>
          <w:lang w:eastAsia="en-US"/>
        </w:rPr>
        <w:t>0</w:t>
      </w:r>
      <w:r w:rsidRPr="0096374F">
        <w:rPr>
          <w:rFonts w:eastAsia="Calibri"/>
          <w:b/>
          <w:sz w:val="24"/>
          <w:szCs w:val="24"/>
          <w:lang w:eastAsia="en-US"/>
        </w:rPr>
        <w:t>.</w:t>
      </w:r>
      <w:r w:rsidR="009528CA" w:rsidRPr="0096374F">
        <w:rPr>
          <w:rFonts w:eastAsia="Calibri"/>
          <w:b/>
          <w:sz w:val="24"/>
          <w:szCs w:val="24"/>
          <w:lang w:eastAsia="en-US"/>
        </w:rPr>
        <w:t xml:space="preserve">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96374F">
        <w:rPr>
          <w:sz w:val="24"/>
          <w:szCs w:val="24"/>
        </w:rPr>
        <w:t>MicrosoftPowerPoint</w:t>
      </w:r>
      <w:proofErr w:type="spellEnd"/>
      <w:r w:rsidRPr="0096374F">
        <w:rPr>
          <w:sz w:val="24"/>
          <w:szCs w:val="24"/>
        </w:rPr>
        <w:t>, видеоматериалов, слайдов.</w:t>
      </w:r>
    </w:p>
    <w:p w:rsidR="00A275E4" w:rsidRPr="0096374F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На практических занятиях студенты представляют компьютерные презентации, подготовленные ими в часысамостоятельной работы.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>, обеспечивает:</w:t>
      </w:r>
    </w:p>
    <w:p w:rsidR="00CF2B2F" w:rsidRPr="0096374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96374F">
        <w:rPr>
          <w:sz w:val="24"/>
          <w:szCs w:val="24"/>
        </w:rPr>
        <w:t xml:space="preserve">( </w:t>
      </w:r>
      <w:proofErr w:type="spellStart"/>
      <w:r w:rsidRPr="0096374F">
        <w:rPr>
          <w:sz w:val="24"/>
          <w:szCs w:val="24"/>
        </w:rPr>
        <w:t>ЭБС</w:t>
      </w:r>
      <w:proofErr w:type="gramEnd"/>
      <w:r w:rsidRPr="0096374F">
        <w:rPr>
          <w:sz w:val="24"/>
          <w:szCs w:val="24"/>
        </w:rPr>
        <w:t>IPRBooks</w:t>
      </w:r>
      <w:proofErr w:type="spellEnd"/>
      <w:r w:rsidR="00951F6B" w:rsidRPr="0096374F">
        <w:rPr>
          <w:sz w:val="24"/>
          <w:szCs w:val="24"/>
        </w:rPr>
        <w:t xml:space="preserve">, ЭБС </w:t>
      </w:r>
      <w:proofErr w:type="spellStart"/>
      <w:r w:rsidR="00951F6B" w:rsidRPr="0096374F">
        <w:rPr>
          <w:sz w:val="24"/>
          <w:szCs w:val="24"/>
        </w:rPr>
        <w:t>Юрайт</w:t>
      </w:r>
      <w:proofErr w:type="spellEnd"/>
      <w:r w:rsidRPr="0096374F">
        <w:rPr>
          <w:sz w:val="24"/>
          <w:szCs w:val="24"/>
        </w:rPr>
        <w:t xml:space="preserve"> ) и электронным образовательным ресурсам, указанным в рабочих программах;</w:t>
      </w:r>
    </w:p>
    <w:p w:rsidR="00CF2B2F" w:rsidRPr="0096374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>•</w:t>
      </w:r>
      <w:r w:rsidRPr="0096374F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CF2B2F" w:rsidRPr="0096374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F2B2F" w:rsidRPr="0096374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F2B2F" w:rsidRPr="0096374F" w:rsidRDefault="00CF2B2F" w:rsidP="00B14050">
      <w:pPr>
        <w:widowControl/>
        <w:tabs>
          <w:tab w:val="left" w:pos="1418"/>
        </w:tabs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</w:t>
      </w:r>
      <w:r w:rsidR="00705FB5" w:rsidRPr="0096374F">
        <w:rPr>
          <w:sz w:val="24"/>
          <w:szCs w:val="24"/>
        </w:rPr>
        <w:t>заимодействие посредством сети «Интернет».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CF2B2F" w:rsidRPr="0096374F" w:rsidRDefault="00CF2B2F" w:rsidP="00A76E53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компьютерное тестирование;</w:t>
      </w:r>
    </w:p>
    <w:p w:rsidR="00CF2B2F" w:rsidRPr="0096374F" w:rsidRDefault="00CF2B2F" w:rsidP="00705FB5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демонстрация мультимедийных материалов.</w:t>
      </w:r>
    </w:p>
    <w:p w:rsidR="0061064F" w:rsidRPr="004C1043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96374F">
        <w:rPr>
          <w:sz w:val="24"/>
          <w:szCs w:val="24"/>
        </w:rPr>
        <w:t>ПЕРЕЧЕНЬ</w:t>
      </w:r>
      <w:r w:rsidRPr="004C1043">
        <w:rPr>
          <w:sz w:val="24"/>
          <w:szCs w:val="24"/>
          <w:lang w:val="en-US"/>
        </w:rPr>
        <w:t xml:space="preserve"> </w:t>
      </w:r>
      <w:r w:rsidRPr="0096374F">
        <w:rPr>
          <w:sz w:val="24"/>
          <w:szCs w:val="24"/>
        </w:rPr>
        <w:t>ПРОГРАММНОГО</w:t>
      </w:r>
      <w:r w:rsidRPr="004C1043">
        <w:rPr>
          <w:sz w:val="24"/>
          <w:szCs w:val="24"/>
          <w:lang w:val="en-US"/>
        </w:rPr>
        <w:t xml:space="preserve"> </w:t>
      </w:r>
      <w:r w:rsidRPr="0096374F">
        <w:rPr>
          <w:sz w:val="24"/>
          <w:szCs w:val="24"/>
        </w:rPr>
        <w:t>ОБЕСПЕЧЕНИЯ</w:t>
      </w:r>
    </w:p>
    <w:p w:rsidR="0061064F" w:rsidRPr="004C1043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4C1043">
        <w:rPr>
          <w:sz w:val="24"/>
          <w:szCs w:val="24"/>
          <w:lang w:val="en-US"/>
        </w:rPr>
        <w:t>•</w:t>
      </w:r>
      <w:r w:rsidRPr="004C1043">
        <w:rPr>
          <w:sz w:val="24"/>
          <w:szCs w:val="24"/>
          <w:lang w:val="en-US"/>
        </w:rPr>
        <w:tab/>
      </w:r>
      <w:proofErr w:type="spellStart"/>
      <w:r w:rsidRPr="0096374F">
        <w:rPr>
          <w:sz w:val="24"/>
          <w:szCs w:val="24"/>
          <w:lang w:val="en-US"/>
        </w:rPr>
        <w:t>MicrosoftWindows</w:t>
      </w:r>
      <w:proofErr w:type="spellEnd"/>
      <w:r w:rsidRPr="004C1043">
        <w:rPr>
          <w:sz w:val="24"/>
          <w:szCs w:val="24"/>
          <w:lang w:val="en-US"/>
        </w:rPr>
        <w:t xml:space="preserve"> 10 </w:t>
      </w:r>
      <w:r w:rsidRPr="0096374F">
        <w:rPr>
          <w:sz w:val="24"/>
          <w:szCs w:val="24"/>
          <w:lang w:val="en-US"/>
        </w:rPr>
        <w:t>Professional</w:t>
      </w:r>
    </w:p>
    <w:p w:rsidR="0061064F" w:rsidRPr="0096374F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96374F">
        <w:rPr>
          <w:sz w:val="24"/>
          <w:szCs w:val="24"/>
          <w:lang w:val="en-US"/>
        </w:rPr>
        <w:t>•</w:t>
      </w:r>
      <w:r w:rsidRPr="0096374F">
        <w:rPr>
          <w:sz w:val="24"/>
          <w:szCs w:val="24"/>
          <w:lang w:val="en-US"/>
        </w:rPr>
        <w:tab/>
        <w:t xml:space="preserve">Microsoft Windows XP Professional SP3 </w:t>
      </w:r>
    </w:p>
    <w:p w:rsidR="0061064F" w:rsidRPr="0096374F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  <w:lang w:val="en-US"/>
        </w:rPr>
      </w:pPr>
      <w:r w:rsidRPr="0096374F">
        <w:rPr>
          <w:sz w:val="24"/>
          <w:szCs w:val="24"/>
          <w:lang w:val="en-US"/>
        </w:rPr>
        <w:t>•</w:t>
      </w:r>
      <w:r w:rsidRPr="0096374F">
        <w:rPr>
          <w:sz w:val="24"/>
          <w:szCs w:val="24"/>
          <w:lang w:val="en-US"/>
        </w:rPr>
        <w:tab/>
        <w:t xml:space="preserve">Microsoft Office Professional 2007 Russian </w:t>
      </w:r>
    </w:p>
    <w:p w:rsidR="0061064F" w:rsidRPr="004C1043" w:rsidRDefault="0061064F" w:rsidP="0061064F">
      <w:pPr>
        <w:widowControl/>
        <w:autoSpaceDE/>
        <w:adjustRightInd/>
        <w:ind w:left="1418" w:hanging="709"/>
        <w:jc w:val="both"/>
        <w:rPr>
          <w:sz w:val="24"/>
          <w:szCs w:val="24"/>
          <w:lang w:val="en-US"/>
        </w:rPr>
      </w:pPr>
      <w:r w:rsidRPr="004C1043">
        <w:rPr>
          <w:sz w:val="24"/>
          <w:szCs w:val="24"/>
          <w:lang w:val="en-US"/>
        </w:rPr>
        <w:t>•</w:t>
      </w:r>
      <w:r w:rsidRPr="004C1043">
        <w:rPr>
          <w:sz w:val="24"/>
          <w:szCs w:val="24"/>
          <w:lang w:val="en-US"/>
        </w:rPr>
        <w:tab/>
      </w:r>
      <w:r w:rsidRPr="0096374F">
        <w:rPr>
          <w:bCs/>
          <w:sz w:val="24"/>
          <w:szCs w:val="24"/>
          <w:lang w:val="en-US"/>
        </w:rPr>
        <w:t>C</w:t>
      </w:r>
      <w:proofErr w:type="spellStart"/>
      <w:r w:rsidRPr="0096374F">
        <w:rPr>
          <w:bCs/>
          <w:sz w:val="24"/>
          <w:szCs w:val="24"/>
        </w:rPr>
        <w:t>вободно</w:t>
      </w:r>
      <w:proofErr w:type="spellEnd"/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распространяемый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офисный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пакет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с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открытым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исходным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</w:rPr>
        <w:t>кодом</w:t>
      </w:r>
      <w:r w:rsidRPr="004C1043">
        <w:rPr>
          <w:bCs/>
          <w:sz w:val="24"/>
          <w:szCs w:val="24"/>
          <w:lang w:val="en-US"/>
        </w:rPr>
        <w:t xml:space="preserve"> </w:t>
      </w:r>
      <w:r w:rsidRPr="0096374F">
        <w:rPr>
          <w:bCs/>
          <w:sz w:val="24"/>
          <w:szCs w:val="24"/>
          <w:lang w:val="en-US"/>
        </w:rPr>
        <w:t>LibreOffice</w:t>
      </w:r>
      <w:r w:rsidRPr="004C1043">
        <w:rPr>
          <w:bCs/>
          <w:sz w:val="24"/>
          <w:szCs w:val="24"/>
          <w:lang w:val="en-US"/>
        </w:rPr>
        <w:t xml:space="preserve"> 6.0.3.2 </w:t>
      </w:r>
      <w:r w:rsidRPr="0096374F">
        <w:rPr>
          <w:bCs/>
          <w:sz w:val="24"/>
          <w:szCs w:val="24"/>
          <w:lang w:val="en-US"/>
        </w:rPr>
        <w:t>Stable</w:t>
      </w:r>
    </w:p>
    <w:p w:rsidR="0061064F" w:rsidRPr="0096374F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  <w:t>Антивирус Касперского</w:t>
      </w:r>
    </w:p>
    <w:p w:rsidR="0061064F" w:rsidRPr="0096374F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•</w:t>
      </w:r>
      <w:r w:rsidRPr="0096374F">
        <w:rPr>
          <w:sz w:val="24"/>
          <w:szCs w:val="24"/>
        </w:rPr>
        <w:tab/>
      </w:r>
      <w:proofErr w:type="spellStart"/>
      <w:r w:rsidRPr="0096374F">
        <w:rPr>
          <w:sz w:val="24"/>
          <w:szCs w:val="24"/>
        </w:rPr>
        <w:t>Cистема</w:t>
      </w:r>
      <w:proofErr w:type="spellEnd"/>
      <w:r w:rsidRPr="0096374F">
        <w:rPr>
          <w:sz w:val="24"/>
          <w:szCs w:val="24"/>
        </w:rPr>
        <w:t xml:space="preserve"> управления курсами LMS Русский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 3KL</w:t>
      </w:r>
    </w:p>
    <w:p w:rsidR="0061064F" w:rsidRPr="0096374F" w:rsidRDefault="0061064F" w:rsidP="0061064F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2F447F" w:rsidRPr="0096374F" w:rsidRDefault="002F447F" w:rsidP="002F447F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96374F">
        <w:rPr>
          <w:b/>
          <w:bCs/>
          <w:sz w:val="24"/>
        </w:rPr>
        <w:t>Современные профессиональные базы данных и информационные справочные системы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Справочная правовая система «Консультант Плюс» - Режим доступа: http://www.consultant.ru/edu/student/study/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374F">
        <w:rPr>
          <w:rFonts w:ascii="Times New Roman" w:hAnsi="Times New Roman"/>
          <w:sz w:val="24"/>
          <w:szCs w:val="24"/>
        </w:rPr>
        <w:t>Справочная правовая система «Гарант» - Режим доступа: http://edu.garant.ru/omga/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14" w:history="1">
        <w:r w:rsidRPr="009637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http://pravo.gov.ru</w:t>
        </w:r>
      </w:hyperlink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образования </w:t>
      </w:r>
      <w:hyperlink r:id="rId15" w:history="1">
        <w:r w:rsidRPr="009637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http://fgosvo.ru</w:t>
        </w:r>
      </w:hyperlink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16" w:history="1">
        <w:r w:rsidRPr="0096374F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http://www.ict.edu.ru</w:t>
        </w:r>
      </w:hyperlink>
      <w:r w:rsidRPr="009637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17" w:history="1">
        <w:r w:rsidRPr="0096374F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6374F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96374F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96374F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96374F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96374F">
        <w:rPr>
          <w:rFonts w:ascii="Times New Roman" w:eastAsia="Times New Roman" w:hAnsi="Times New Roman"/>
          <w:sz w:val="24"/>
          <w:szCs w:val="24"/>
        </w:rPr>
        <w:t>, среди них издания по экономике и эконометрике, бизнесу и финансам, социальным наукам и психологии, математике и информатике. Коллекцияжурналов</w:t>
      </w:r>
      <w:r w:rsidRPr="0096374F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r w:rsidR="00444DF5">
        <w:fldChar w:fldCharType="begin"/>
      </w:r>
      <w:r w:rsidR="00444DF5" w:rsidRPr="00AF2DCB">
        <w:rPr>
          <w:lang w:val="en-US"/>
        </w:rPr>
        <w:instrText xml:space="preserve"> HYPERLINK "https://www.sciencedirect.com/" \l "open-accesshttps://www.sciencedirect.com/" </w:instrText>
      </w:r>
      <w:r w:rsidR="00444DF5">
        <w:fldChar w:fldCharType="separate"/>
      </w:r>
      <w:r w:rsidRPr="0096374F">
        <w:rPr>
          <w:rStyle w:val="a7"/>
          <w:rFonts w:ascii="Times New Roman" w:eastAsia="Times New Roman" w:hAnsi="Times New Roman"/>
          <w:color w:val="auto"/>
          <w:sz w:val="24"/>
          <w:szCs w:val="24"/>
          <w:lang w:val="en-US"/>
        </w:rPr>
        <w:t>https://www.sciencedirect.com/#open-accesshttps://www.sciencedirect.com/#open-access</w:t>
      </w:r>
      <w:r w:rsidR="00444DF5">
        <w:rPr>
          <w:rStyle w:val="a7"/>
          <w:rFonts w:ascii="Times New Roman" w:eastAsia="Times New Roman" w:hAnsi="Times New Roman"/>
          <w:color w:val="auto"/>
          <w:sz w:val="24"/>
          <w:szCs w:val="24"/>
          <w:lang w:val="en-US"/>
        </w:rPr>
        <w:fldChar w:fldCharType="end"/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  <w:szCs w:val="24"/>
        </w:rPr>
        <w:t xml:space="preserve">Базы данных Министерства экономического развития и торговли России </w:t>
      </w:r>
      <w:hyperlink r:id="rId18" w:history="1">
        <w:r w:rsidRPr="0096374F">
          <w:rPr>
            <w:rStyle w:val="a7"/>
            <w:rFonts w:ascii="Times New Roman" w:eastAsia="Times New Roman" w:hAnsi="Times New Roman"/>
            <w:color w:val="auto"/>
            <w:sz w:val="24"/>
            <w:szCs w:val="24"/>
          </w:rPr>
          <w:t>www.economy.gov.ru</w:t>
        </w:r>
      </w:hyperlink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</w:rPr>
        <w:lastRenderedPageBreak/>
        <w:t>База статистических данных «Регионы России» Росстата -ttp://www.gks.ru/wps/wcm/connect/rosstat_main/rosstat/ru/statistics/publications/catalog/doc_1138623506156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</w:rPr>
        <w:t>База данных «Бухгалтерский учет и отчетность субъектов малогопредпринимательства» Минфина России -https://www.minfin.ru/ru/perfomance/accounting/buh-otch_mp/law/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</w:rPr>
        <w:t>База данных Всемирного банка - Открытые данные -https://data.worldbank.org/</w:t>
      </w:r>
    </w:p>
    <w:p w:rsidR="002F447F" w:rsidRPr="0096374F" w:rsidRDefault="002F447F" w:rsidP="002F447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374F">
        <w:rPr>
          <w:rFonts w:ascii="Times New Roman" w:eastAsia="Times New Roman" w:hAnsi="Times New Roman"/>
          <w:sz w:val="24"/>
        </w:rPr>
        <w:t>Базы данных Международного валютного фонда- http://www.imf.org/external/russian/index.htm</w:t>
      </w:r>
    </w:p>
    <w:p w:rsidR="002F447F" w:rsidRPr="0096374F" w:rsidRDefault="002F447F" w:rsidP="002F447F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F447F" w:rsidRPr="0096374F" w:rsidRDefault="002F447F" w:rsidP="002F447F">
      <w:pPr>
        <w:pStyle w:val="a4"/>
        <w:spacing w:after="0" w:line="240" w:lineRule="auto"/>
        <w:rPr>
          <w:rFonts w:ascii="Times New Roman" w:eastAsia="Times New Roman" w:hAnsi="Times New Roman"/>
          <w:sz w:val="14"/>
          <w:szCs w:val="14"/>
        </w:rPr>
      </w:pPr>
    </w:p>
    <w:p w:rsidR="002F447F" w:rsidRPr="0096374F" w:rsidRDefault="002F447F" w:rsidP="002F447F">
      <w:pPr>
        <w:ind w:firstLine="709"/>
        <w:jc w:val="center"/>
        <w:rPr>
          <w:b/>
          <w:sz w:val="24"/>
          <w:szCs w:val="24"/>
        </w:rPr>
      </w:pPr>
      <w:r w:rsidRPr="0096374F">
        <w:rPr>
          <w:b/>
          <w:sz w:val="24"/>
          <w:szCs w:val="24"/>
        </w:rPr>
        <w:t>11. Описание материально-технической базы, необходимой для осуществления образовательного процесса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XP,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2007, </w:t>
      </w:r>
      <w:proofErr w:type="spellStart"/>
      <w:r w:rsidRPr="0096374F">
        <w:rPr>
          <w:sz w:val="24"/>
          <w:szCs w:val="24"/>
        </w:rPr>
        <w:t>LibreOfficeWriter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LibreOfficeCalc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LibreOfficeImpress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LibreOfficeDraw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LibreOfficeMath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LibreOfficeBase</w:t>
      </w:r>
      <w:proofErr w:type="spellEnd"/>
      <w:r w:rsidRPr="0096374F">
        <w:rPr>
          <w:sz w:val="24"/>
          <w:szCs w:val="24"/>
        </w:rPr>
        <w:t xml:space="preserve">; 1С:Предпр.8 - комплект для обучения в высших и средних учебных заведениях;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BigBlueButton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96374F">
        <w:rPr>
          <w:sz w:val="24"/>
          <w:szCs w:val="24"/>
        </w:rPr>
        <w:t>микше</w:t>
      </w:r>
      <w:proofErr w:type="spellEnd"/>
      <w:r w:rsidRPr="0096374F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10, 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2007;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2. Для проведения практических занятий: учебные аудитории, лингафонный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10,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2007, </w:t>
      </w:r>
      <w:proofErr w:type="spellStart"/>
      <w:r w:rsidRPr="0096374F">
        <w:rPr>
          <w:sz w:val="24"/>
          <w:szCs w:val="24"/>
        </w:rPr>
        <w:t>LibreOfficeWriter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LibreOfficeCalc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LibreOfficeImpress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LibreOfficeDraw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LibreOfficeMath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LibreOfficeBase</w:t>
      </w:r>
      <w:proofErr w:type="spellEnd"/>
      <w:r w:rsidRPr="0096374F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96374F">
        <w:rPr>
          <w:sz w:val="24"/>
          <w:szCs w:val="24"/>
        </w:rPr>
        <w:t>Линко</w:t>
      </w:r>
      <w:proofErr w:type="spellEnd"/>
      <w:r w:rsidRPr="0096374F">
        <w:rPr>
          <w:sz w:val="24"/>
          <w:szCs w:val="24"/>
        </w:rPr>
        <w:t xml:space="preserve"> V8.2;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BigBlueButton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96374F">
        <w:rPr>
          <w:sz w:val="24"/>
          <w:szCs w:val="24"/>
        </w:rPr>
        <w:t>IPRbooks</w:t>
      </w:r>
      <w:proofErr w:type="spellEnd"/>
      <w:r w:rsidRPr="0096374F">
        <w:rPr>
          <w:sz w:val="24"/>
          <w:szCs w:val="24"/>
        </w:rPr>
        <w:t xml:space="preserve">» и «ЭБС ЮРАЙТ». 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96374F">
        <w:rPr>
          <w:sz w:val="24"/>
          <w:szCs w:val="24"/>
        </w:rPr>
        <w:t>межкафедральная</w:t>
      </w:r>
      <w:proofErr w:type="spellEnd"/>
      <w:r w:rsidRPr="0096374F">
        <w:rPr>
          <w:sz w:val="24"/>
          <w:szCs w:val="24"/>
        </w:rPr>
        <w:t xml:space="preserve"> лаборатория информатики и ИКТ, оснащение которой составляют: Столы компьютерные, стулья, компьютеры, доска пластиковая, колонки, стенды информационные, экран, мультимедийный проектор, кафедра. Оборудование: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XP,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2007,  </w:t>
      </w:r>
      <w:proofErr w:type="spellStart"/>
      <w:r w:rsidRPr="0096374F">
        <w:rPr>
          <w:sz w:val="24"/>
          <w:szCs w:val="24"/>
        </w:rPr>
        <w:t>LibreOffice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</w:t>
      </w:r>
      <w:proofErr w:type="spellStart"/>
      <w:r w:rsidRPr="0096374F">
        <w:rPr>
          <w:sz w:val="24"/>
          <w:szCs w:val="24"/>
        </w:rPr>
        <w:t>IPRbooks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«ЭБС ЮРАЙТ» </w:t>
      </w:r>
      <w:hyperlink w:history="1">
        <w:r w:rsidRPr="0096374F">
          <w:rPr>
            <w:rStyle w:val="a7"/>
            <w:color w:val="auto"/>
            <w:sz w:val="24"/>
            <w:szCs w:val="24"/>
          </w:rPr>
          <w:t xml:space="preserve">www.biblio-online. </w:t>
        </w:r>
        <w:proofErr w:type="spellStart"/>
        <w:r w:rsidRPr="0096374F">
          <w:rPr>
            <w:rStyle w:val="a7"/>
            <w:color w:val="auto"/>
            <w:sz w:val="24"/>
            <w:szCs w:val="24"/>
          </w:rPr>
          <w:t>ru</w:t>
        </w:r>
        <w:proofErr w:type="spellEnd"/>
      </w:hyperlink>
      <w:r w:rsidRPr="0096374F">
        <w:rPr>
          <w:sz w:val="24"/>
          <w:szCs w:val="24"/>
        </w:rPr>
        <w:t xml:space="preserve">., 1С: Предпр.8.Комплект для обучения в высших и средних учебных заведениях,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. 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lastRenderedPageBreak/>
        <w:t xml:space="preserve">Учебно-исследовательская </w:t>
      </w:r>
      <w:proofErr w:type="spellStart"/>
      <w:r w:rsidRPr="0096374F">
        <w:rPr>
          <w:sz w:val="24"/>
          <w:szCs w:val="24"/>
        </w:rPr>
        <w:t>межкафедральная</w:t>
      </w:r>
      <w:proofErr w:type="spellEnd"/>
      <w:r w:rsidRPr="0096374F">
        <w:rPr>
          <w:sz w:val="24"/>
          <w:szCs w:val="24"/>
        </w:rPr>
        <w:t xml:space="preserve"> лаборатория информационных систем, оснащение которой составляют:  Столы компьютерные, стулья, компьютеры, доска пластиковая, колонки, стенды информационные, экран, мультимедийный проектор, кафедра, Коммутатор D-</w:t>
      </w:r>
      <w:proofErr w:type="spellStart"/>
      <w:r w:rsidRPr="0096374F">
        <w:rPr>
          <w:sz w:val="24"/>
          <w:szCs w:val="24"/>
        </w:rPr>
        <w:t>link</w:t>
      </w:r>
      <w:proofErr w:type="spellEnd"/>
      <w:r w:rsidRPr="0096374F">
        <w:rPr>
          <w:sz w:val="24"/>
          <w:szCs w:val="24"/>
        </w:rPr>
        <w:t xml:space="preserve">(DES-1024 D/F1B) </w:t>
      </w:r>
      <w:proofErr w:type="spellStart"/>
      <w:r w:rsidRPr="0096374F">
        <w:rPr>
          <w:sz w:val="24"/>
          <w:szCs w:val="24"/>
        </w:rPr>
        <w:t>fastethernetswitch</w:t>
      </w:r>
      <w:proofErr w:type="spellEnd"/>
      <w:r w:rsidRPr="0096374F">
        <w:rPr>
          <w:sz w:val="24"/>
          <w:szCs w:val="24"/>
        </w:rPr>
        <w:t xml:space="preserve"> 24 </w:t>
      </w:r>
      <w:proofErr w:type="spellStart"/>
      <w:r w:rsidRPr="0096374F">
        <w:rPr>
          <w:sz w:val="24"/>
          <w:szCs w:val="24"/>
        </w:rPr>
        <w:t>port</w:t>
      </w:r>
      <w:proofErr w:type="spellEnd"/>
      <w:r w:rsidRPr="0096374F">
        <w:rPr>
          <w:sz w:val="24"/>
          <w:szCs w:val="24"/>
        </w:rPr>
        <w:t xml:space="preserve">(24 utp,10/100 </w:t>
      </w:r>
      <w:proofErr w:type="spellStart"/>
      <w:r w:rsidRPr="0096374F">
        <w:rPr>
          <w:sz w:val="24"/>
          <w:szCs w:val="24"/>
        </w:rPr>
        <w:t>Mbps</w:t>
      </w:r>
      <w:proofErr w:type="spellEnd"/>
      <w:r w:rsidRPr="0096374F">
        <w:rPr>
          <w:sz w:val="24"/>
          <w:szCs w:val="24"/>
        </w:rPr>
        <w:t xml:space="preserve">); Сетевой адаптер </w:t>
      </w:r>
      <w:proofErr w:type="spellStart"/>
      <w:r w:rsidRPr="0096374F">
        <w:rPr>
          <w:sz w:val="24"/>
          <w:szCs w:val="24"/>
        </w:rPr>
        <w:t>Realtek</w:t>
      </w:r>
      <w:proofErr w:type="spellEnd"/>
      <w:r w:rsidRPr="0096374F">
        <w:rPr>
          <w:sz w:val="24"/>
          <w:szCs w:val="24"/>
        </w:rPr>
        <w:t xml:space="preserve"> GBE </w:t>
      </w:r>
      <w:proofErr w:type="spellStart"/>
      <w:r w:rsidRPr="0096374F">
        <w:rPr>
          <w:sz w:val="24"/>
          <w:szCs w:val="24"/>
        </w:rPr>
        <w:t>FamilyController</w:t>
      </w:r>
      <w:proofErr w:type="spellEnd"/>
      <w:r w:rsidRPr="0096374F">
        <w:rPr>
          <w:sz w:val="24"/>
          <w:szCs w:val="24"/>
        </w:rPr>
        <w:t xml:space="preserve">-интегрированное решение GA-H81M-S1; </w:t>
      </w:r>
      <w:proofErr w:type="spellStart"/>
      <w:r w:rsidRPr="0096374F">
        <w:rPr>
          <w:sz w:val="24"/>
          <w:szCs w:val="24"/>
        </w:rPr>
        <w:t>Патч</w:t>
      </w:r>
      <w:proofErr w:type="spellEnd"/>
      <w:r w:rsidRPr="0096374F">
        <w:rPr>
          <w:sz w:val="24"/>
          <w:szCs w:val="24"/>
        </w:rPr>
        <w:t xml:space="preserve">-корд Cat.5e; </w:t>
      </w:r>
      <w:proofErr w:type="spellStart"/>
      <w:r w:rsidRPr="0096374F">
        <w:rPr>
          <w:sz w:val="24"/>
          <w:szCs w:val="24"/>
        </w:rPr>
        <w:t>Ethernet</w:t>
      </w:r>
      <w:proofErr w:type="spellEnd"/>
      <w:r w:rsidRPr="0096374F">
        <w:rPr>
          <w:sz w:val="24"/>
          <w:szCs w:val="24"/>
        </w:rPr>
        <w:t xml:space="preserve"> розетка Cat.5e; Проекционное полотно; Мультимедийный проектор </w:t>
      </w:r>
      <w:proofErr w:type="spellStart"/>
      <w:r w:rsidRPr="0096374F">
        <w:rPr>
          <w:sz w:val="24"/>
          <w:szCs w:val="24"/>
        </w:rPr>
        <w:t>Benq</w:t>
      </w:r>
      <w:proofErr w:type="spellEnd"/>
      <w:r w:rsidRPr="0096374F">
        <w:rPr>
          <w:sz w:val="24"/>
          <w:szCs w:val="24"/>
        </w:rPr>
        <w:t xml:space="preserve"> mx-525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XP, 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2007, </w:t>
      </w:r>
      <w:proofErr w:type="spellStart"/>
      <w:r w:rsidRPr="0096374F">
        <w:rPr>
          <w:sz w:val="24"/>
          <w:szCs w:val="24"/>
        </w:rPr>
        <w:t>LibreOffice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MS </w:t>
      </w:r>
      <w:proofErr w:type="spellStart"/>
      <w:r w:rsidRPr="0096374F">
        <w:rPr>
          <w:sz w:val="24"/>
          <w:szCs w:val="24"/>
        </w:rPr>
        <w:t>VisioStandart</w:t>
      </w:r>
      <w:proofErr w:type="spellEnd"/>
      <w:r w:rsidRPr="0096374F">
        <w:rPr>
          <w:sz w:val="24"/>
          <w:szCs w:val="24"/>
        </w:rPr>
        <w:t xml:space="preserve">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 xml:space="preserve">, MS </w:t>
      </w:r>
      <w:proofErr w:type="spellStart"/>
      <w:r w:rsidRPr="0096374F">
        <w:rPr>
          <w:sz w:val="24"/>
          <w:szCs w:val="24"/>
        </w:rPr>
        <w:t>VisioStandart</w:t>
      </w:r>
      <w:proofErr w:type="spellEnd"/>
      <w:r w:rsidRPr="009637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</w:t>
      </w:r>
      <w:proofErr w:type="spellStart"/>
      <w:r w:rsidRPr="0096374F">
        <w:rPr>
          <w:sz w:val="24"/>
          <w:szCs w:val="24"/>
        </w:rPr>
        <w:t>IPRbooks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"ЭБС ЮРАЙТ "www.biblio-online. </w:t>
      </w:r>
      <w:proofErr w:type="spellStart"/>
      <w:r w:rsidRPr="0096374F">
        <w:rPr>
          <w:sz w:val="24"/>
          <w:szCs w:val="24"/>
        </w:rPr>
        <w:t>ru</w:t>
      </w:r>
      <w:proofErr w:type="spellEnd"/>
      <w:r w:rsidRPr="0096374F">
        <w:rPr>
          <w:sz w:val="24"/>
          <w:szCs w:val="24"/>
        </w:rPr>
        <w:t>,» 1С: Предпр.8.Комплект для обучения в высших и средних учебных заведениях</w:t>
      </w:r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</w:t>
      </w:r>
      <w:proofErr w:type="spellStart"/>
      <w:r w:rsidRPr="0096374F">
        <w:rPr>
          <w:sz w:val="24"/>
          <w:szCs w:val="24"/>
        </w:rPr>
        <w:t>Линко</w:t>
      </w:r>
      <w:proofErr w:type="spellEnd"/>
      <w:r w:rsidRPr="0096374F">
        <w:rPr>
          <w:sz w:val="24"/>
          <w:szCs w:val="24"/>
        </w:rPr>
        <w:t xml:space="preserve"> V8.2,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XP,  </w:t>
      </w:r>
      <w:proofErr w:type="spellStart"/>
      <w:r w:rsidRPr="0096374F">
        <w:rPr>
          <w:sz w:val="24"/>
          <w:szCs w:val="24"/>
        </w:rPr>
        <w:t>MicrosoftOfficeProfessionalPlus</w:t>
      </w:r>
      <w:proofErr w:type="spellEnd"/>
      <w:r w:rsidRPr="0096374F">
        <w:rPr>
          <w:sz w:val="24"/>
          <w:szCs w:val="24"/>
        </w:rPr>
        <w:t xml:space="preserve"> 2007, </w:t>
      </w:r>
      <w:proofErr w:type="spellStart"/>
      <w:r w:rsidRPr="0096374F">
        <w:rPr>
          <w:sz w:val="24"/>
          <w:szCs w:val="24"/>
        </w:rPr>
        <w:t>LibreOfficeWriter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LibreOfficeCalc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LibreOfficeImpress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LibreOfficeDraw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LibreOfficeMath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LibreOfficeBase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Линко</w:t>
      </w:r>
      <w:proofErr w:type="spellEnd"/>
      <w:r w:rsidRPr="0096374F">
        <w:rPr>
          <w:sz w:val="24"/>
          <w:szCs w:val="24"/>
        </w:rPr>
        <w:t xml:space="preserve"> V8.2, 1С:Предпр.8.Комплект для обучения в высших и средних учебных заведениях,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BigBlueButton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</w:t>
      </w:r>
      <w:proofErr w:type="spellStart"/>
      <w:r w:rsidRPr="0096374F">
        <w:rPr>
          <w:sz w:val="24"/>
          <w:szCs w:val="24"/>
        </w:rPr>
        <w:t>IPRbooks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«ЭБС ЮРАЙТ» </w:t>
      </w:r>
      <w:hyperlink w:history="1">
        <w:r w:rsidRPr="0096374F">
          <w:rPr>
            <w:rStyle w:val="a7"/>
            <w:color w:val="auto"/>
            <w:sz w:val="24"/>
            <w:szCs w:val="24"/>
          </w:rPr>
          <w:t xml:space="preserve">www.biblio-online. </w:t>
        </w:r>
        <w:proofErr w:type="spellStart"/>
        <w:r w:rsidRPr="0096374F">
          <w:rPr>
            <w:rStyle w:val="a7"/>
            <w:color w:val="auto"/>
            <w:sz w:val="24"/>
            <w:szCs w:val="24"/>
          </w:rPr>
          <w:t>ru</w:t>
        </w:r>
        <w:proofErr w:type="spellEnd"/>
      </w:hyperlink>
    </w:p>
    <w:p w:rsidR="002F447F" w:rsidRPr="0096374F" w:rsidRDefault="002F447F" w:rsidP="002F447F">
      <w:pPr>
        <w:ind w:firstLine="709"/>
        <w:jc w:val="both"/>
        <w:rPr>
          <w:sz w:val="24"/>
          <w:szCs w:val="24"/>
        </w:rPr>
      </w:pPr>
      <w:r w:rsidRPr="0096374F">
        <w:rPr>
          <w:sz w:val="24"/>
          <w:szCs w:val="24"/>
        </w:rPr>
        <w:t xml:space="preserve">5. 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Операционная система </w:t>
      </w:r>
      <w:proofErr w:type="spellStart"/>
      <w:r w:rsidRPr="0096374F">
        <w:rPr>
          <w:sz w:val="24"/>
          <w:szCs w:val="24"/>
        </w:rPr>
        <w:t>MicrosoftWindows</w:t>
      </w:r>
      <w:proofErr w:type="spellEnd"/>
      <w:r w:rsidRPr="0096374F">
        <w:rPr>
          <w:sz w:val="24"/>
          <w:szCs w:val="24"/>
        </w:rPr>
        <w:t xml:space="preserve"> 10, MicrosoftOfficeProfessionalPlus</w:t>
      </w:r>
      <w:proofErr w:type="gramStart"/>
      <w:r w:rsidRPr="0096374F">
        <w:rPr>
          <w:sz w:val="24"/>
          <w:szCs w:val="24"/>
        </w:rPr>
        <w:t xml:space="preserve">2007,  </w:t>
      </w:r>
      <w:proofErr w:type="spellStart"/>
      <w:r w:rsidRPr="0096374F">
        <w:rPr>
          <w:sz w:val="24"/>
          <w:szCs w:val="24"/>
        </w:rPr>
        <w:t>LibreOfficeWriter</w:t>
      </w:r>
      <w:proofErr w:type="spellEnd"/>
      <w:proofErr w:type="gram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LibreOfficeCalc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LibreOfficeImpress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LibreOfficeDraw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LibreOfficeMath</w:t>
      </w:r>
      <w:proofErr w:type="spellEnd"/>
      <w:r w:rsidRPr="0096374F">
        <w:rPr>
          <w:sz w:val="24"/>
          <w:szCs w:val="24"/>
        </w:rPr>
        <w:t xml:space="preserve">,  </w:t>
      </w:r>
      <w:proofErr w:type="spellStart"/>
      <w:r w:rsidRPr="0096374F">
        <w:rPr>
          <w:sz w:val="24"/>
          <w:szCs w:val="24"/>
        </w:rPr>
        <w:t>LibreOfficeBase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Moodle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BigBlueButton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KasperskyEndpointSecurity</w:t>
      </w:r>
      <w:proofErr w:type="spellEnd"/>
      <w:r w:rsidRPr="0096374F">
        <w:rPr>
          <w:sz w:val="24"/>
          <w:szCs w:val="24"/>
        </w:rPr>
        <w:t xml:space="preserve"> для бизнеса – Стандартный, Система контент фильтрации </w:t>
      </w:r>
      <w:proofErr w:type="spellStart"/>
      <w:r w:rsidRPr="0096374F">
        <w:rPr>
          <w:sz w:val="24"/>
          <w:szCs w:val="24"/>
        </w:rPr>
        <w:t>SkyDNS</w:t>
      </w:r>
      <w:proofErr w:type="spellEnd"/>
      <w:r w:rsidRPr="0096374F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</w:t>
      </w:r>
      <w:proofErr w:type="spellStart"/>
      <w:r w:rsidRPr="0096374F">
        <w:rPr>
          <w:sz w:val="24"/>
          <w:szCs w:val="24"/>
        </w:rPr>
        <w:t>IPRbooks</w:t>
      </w:r>
      <w:proofErr w:type="spellEnd"/>
      <w:r w:rsidRPr="0096374F">
        <w:rPr>
          <w:sz w:val="24"/>
          <w:szCs w:val="24"/>
        </w:rPr>
        <w:t xml:space="preserve">, </w:t>
      </w:r>
      <w:proofErr w:type="spellStart"/>
      <w:r w:rsidRPr="0096374F">
        <w:rPr>
          <w:sz w:val="24"/>
          <w:szCs w:val="24"/>
        </w:rPr>
        <w:t>Электронно</w:t>
      </w:r>
      <w:proofErr w:type="spellEnd"/>
      <w:r w:rsidRPr="0096374F">
        <w:rPr>
          <w:sz w:val="24"/>
          <w:szCs w:val="24"/>
        </w:rPr>
        <w:t xml:space="preserve"> библиотечная система «ЭБС ЮРАЙТ».</w:t>
      </w:r>
    </w:p>
    <w:p w:rsidR="00FA5C55" w:rsidRPr="0096374F" w:rsidRDefault="00FA5C55" w:rsidP="002F447F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sectPr w:rsidR="00FA5C55" w:rsidRPr="0096374F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DF5" w:rsidRDefault="00444DF5" w:rsidP="00160BC1">
      <w:r>
        <w:separator/>
      </w:r>
    </w:p>
  </w:endnote>
  <w:endnote w:type="continuationSeparator" w:id="0">
    <w:p w:rsidR="00444DF5" w:rsidRDefault="00444DF5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DF5" w:rsidRDefault="00444DF5" w:rsidP="00160BC1">
      <w:r>
        <w:separator/>
      </w:r>
    </w:p>
  </w:footnote>
  <w:footnote w:type="continuationSeparator" w:id="0">
    <w:p w:rsidR="00444DF5" w:rsidRDefault="00444DF5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68CE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3076"/>
    <w:multiLevelType w:val="hybridMultilevel"/>
    <w:tmpl w:val="9942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59B"/>
    <w:multiLevelType w:val="hybridMultilevel"/>
    <w:tmpl w:val="E230EC0A"/>
    <w:lvl w:ilvl="0" w:tplc="0419000F">
      <w:start w:val="1"/>
      <w:numFmt w:val="decimal"/>
      <w:lvlText w:val="%1."/>
      <w:lvlJc w:val="left"/>
      <w:pPr>
        <w:ind w:left="31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D01EE"/>
    <w:multiLevelType w:val="hybridMultilevel"/>
    <w:tmpl w:val="83024880"/>
    <w:lvl w:ilvl="0" w:tplc="C3646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F0375"/>
    <w:multiLevelType w:val="hybridMultilevel"/>
    <w:tmpl w:val="6F848DB0"/>
    <w:lvl w:ilvl="0" w:tplc="261C5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76AB9"/>
    <w:multiLevelType w:val="hybridMultilevel"/>
    <w:tmpl w:val="0512BE66"/>
    <w:lvl w:ilvl="0" w:tplc="0032D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545718"/>
    <w:multiLevelType w:val="hybridMultilevel"/>
    <w:tmpl w:val="0E10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 w15:restartNumberingAfterBreak="0">
    <w:nsid w:val="5065085A"/>
    <w:multiLevelType w:val="hybridMultilevel"/>
    <w:tmpl w:val="51186F04"/>
    <w:lvl w:ilvl="0" w:tplc="73F8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876004"/>
    <w:multiLevelType w:val="hybridMultilevel"/>
    <w:tmpl w:val="98BA9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030EF"/>
    <w:multiLevelType w:val="hybridMultilevel"/>
    <w:tmpl w:val="9234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3DE"/>
    <w:multiLevelType w:val="hybridMultilevel"/>
    <w:tmpl w:val="51186F04"/>
    <w:lvl w:ilvl="0" w:tplc="73F85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323556"/>
    <w:multiLevelType w:val="hybridMultilevel"/>
    <w:tmpl w:val="D230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4C41"/>
    <w:multiLevelType w:val="hybridMultilevel"/>
    <w:tmpl w:val="BB683A8C"/>
    <w:lvl w:ilvl="0" w:tplc="73A62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6"/>
  </w:num>
  <w:num w:numId="6">
    <w:abstractNumId w:val="10"/>
  </w:num>
  <w:num w:numId="7">
    <w:abstractNumId w:val="17"/>
  </w:num>
  <w:num w:numId="8">
    <w:abstractNumId w:val="15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16"/>
  </w:num>
  <w:num w:numId="14">
    <w:abstractNumId w:val="8"/>
  </w:num>
  <w:num w:numId="15">
    <w:abstractNumId w:val="9"/>
  </w:num>
  <w:num w:numId="16">
    <w:abstractNumId w:val="13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14C51"/>
    <w:rsid w:val="00016E4C"/>
    <w:rsid w:val="00023C2D"/>
    <w:rsid w:val="00027D2C"/>
    <w:rsid w:val="00027E5B"/>
    <w:rsid w:val="00037461"/>
    <w:rsid w:val="00051AEE"/>
    <w:rsid w:val="00057C90"/>
    <w:rsid w:val="00060A01"/>
    <w:rsid w:val="00064AA9"/>
    <w:rsid w:val="00066B8C"/>
    <w:rsid w:val="000835F5"/>
    <w:rsid w:val="00083844"/>
    <w:rsid w:val="000875BF"/>
    <w:rsid w:val="000911D1"/>
    <w:rsid w:val="000A4FAC"/>
    <w:rsid w:val="000B1331"/>
    <w:rsid w:val="000B40A9"/>
    <w:rsid w:val="000B7795"/>
    <w:rsid w:val="000C195D"/>
    <w:rsid w:val="000C4546"/>
    <w:rsid w:val="000D07C6"/>
    <w:rsid w:val="000D4429"/>
    <w:rsid w:val="000D6DE5"/>
    <w:rsid w:val="000E1231"/>
    <w:rsid w:val="000E37E9"/>
    <w:rsid w:val="000F0E7C"/>
    <w:rsid w:val="00102E02"/>
    <w:rsid w:val="001039F2"/>
    <w:rsid w:val="00104A75"/>
    <w:rsid w:val="00114770"/>
    <w:rsid w:val="00115240"/>
    <w:rsid w:val="001154C3"/>
    <w:rsid w:val="001165D0"/>
    <w:rsid w:val="001166B7"/>
    <w:rsid w:val="001167A8"/>
    <w:rsid w:val="00127108"/>
    <w:rsid w:val="00127DEA"/>
    <w:rsid w:val="00131CDA"/>
    <w:rsid w:val="00132F57"/>
    <w:rsid w:val="00136CF9"/>
    <w:rsid w:val="001378B1"/>
    <w:rsid w:val="0015639D"/>
    <w:rsid w:val="00160BC1"/>
    <w:rsid w:val="00161C70"/>
    <w:rsid w:val="001716A9"/>
    <w:rsid w:val="00181AAB"/>
    <w:rsid w:val="00184F65"/>
    <w:rsid w:val="001871AA"/>
    <w:rsid w:val="001A6533"/>
    <w:rsid w:val="001B2D35"/>
    <w:rsid w:val="001C4FED"/>
    <w:rsid w:val="001C6305"/>
    <w:rsid w:val="001C7DCC"/>
    <w:rsid w:val="001D7E91"/>
    <w:rsid w:val="001F11DE"/>
    <w:rsid w:val="001F3561"/>
    <w:rsid w:val="00207E2E"/>
    <w:rsid w:val="00207FB7"/>
    <w:rsid w:val="00211C1B"/>
    <w:rsid w:val="002374EB"/>
    <w:rsid w:val="00240A81"/>
    <w:rsid w:val="00245199"/>
    <w:rsid w:val="00245909"/>
    <w:rsid w:val="00255AC9"/>
    <w:rsid w:val="002657BC"/>
    <w:rsid w:val="00265D36"/>
    <w:rsid w:val="00274D28"/>
    <w:rsid w:val="00276128"/>
    <w:rsid w:val="0027733F"/>
    <w:rsid w:val="00291D05"/>
    <w:rsid w:val="002933E5"/>
    <w:rsid w:val="002964C2"/>
    <w:rsid w:val="002A0D1B"/>
    <w:rsid w:val="002B3D83"/>
    <w:rsid w:val="002B430E"/>
    <w:rsid w:val="002B5AB9"/>
    <w:rsid w:val="002B6C87"/>
    <w:rsid w:val="002B734E"/>
    <w:rsid w:val="002C2EAE"/>
    <w:rsid w:val="002C3F08"/>
    <w:rsid w:val="002C7582"/>
    <w:rsid w:val="002D6AC0"/>
    <w:rsid w:val="002E4CB7"/>
    <w:rsid w:val="002F447F"/>
    <w:rsid w:val="00315AB7"/>
    <w:rsid w:val="0031635F"/>
    <w:rsid w:val="0032166A"/>
    <w:rsid w:val="00330957"/>
    <w:rsid w:val="0033546E"/>
    <w:rsid w:val="00355C7E"/>
    <w:rsid w:val="003618C2"/>
    <w:rsid w:val="00362C4B"/>
    <w:rsid w:val="00363097"/>
    <w:rsid w:val="00365758"/>
    <w:rsid w:val="003668E3"/>
    <w:rsid w:val="00382414"/>
    <w:rsid w:val="00390B62"/>
    <w:rsid w:val="003A3494"/>
    <w:rsid w:val="003A3A15"/>
    <w:rsid w:val="003A3F5F"/>
    <w:rsid w:val="003A57B5"/>
    <w:rsid w:val="003A6FB0"/>
    <w:rsid w:val="003A71E4"/>
    <w:rsid w:val="003B3DDD"/>
    <w:rsid w:val="003B7F71"/>
    <w:rsid w:val="003D26ED"/>
    <w:rsid w:val="003D47C6"/>
    <w:rsid w:val="003E17A7"/>
    <w:rsid w:val="00400491"/>
    <w:rsid w:val="0040356D"/>
    <w:rsid w:val="00407242"/>
    <w:rsid w:val="00407404"/>
    <w:rsid w:val="004110F5"/>
    <w:rsid w:val="00435249"/>
    <w:rsid w:val="00444DF5"/>
    <w:rsid w:val="004622AE"/>
    <w:rsid w:val="0046365B"/>
    <w:rsid w:val="004717AF"/>
    <w:rsid w:val="0047224A"/>
    <w:rsid w:val="0047572F"/>
    <w:rsid w:val="0047633A"/>
    <w:rsid w:val="004822DB"/>
    <w:rsid w:val="0048300E"/>
    <w:rsid w:val="0049217A"/>
    <w:rsid w:val="004960CB"/>
    <w:rsid w:val="004A2157"/>
    <w:rsid w:val="004A2C0D"/>
    <w:rsid w:val="004A2E62"/>
    <w:rsid w:val="004A68C9"/>
    <w:rsid w:val="004B13BA"/>
    <w:rsid w:val="004B490C"/>
    <w:rsid w:val="004B7EDD"/>
    <w:rsid w:val="004C1043"/>
    <w:rsid w:val="004C5815"/>
    <w:rsid w:val="004C6DB3"/>
    <w:rsid w:val="004D634B"/>
    <w:rsid w:val="004E0C3F"/>
    <w:rsid w:val="004E3D82"/>
    <w:rsid w:val="004E4CD6"/>
    <w:rsid w:val="004E4DB2"/>
    <w:rsid w:val="004E50C8"/>
    <w:rsid w:val="004E62F1"/>
    <w:rsid w:val="004E753A"/>
    <w:rsid w:val="004F3C72"/>
    <w:rsid w:val="005147B3"/>
    <w:rsid w:val="00516F43"/>
    <w:rsid w:val="0053230A"/>
    <w:rsid w:val="005362E6"/>
    <w:rsid w:val="00537A62"/>
    <w:rsid w:val="00540F31"/>
    <w:rsid w:val="00565480"/>
    <w:rsid w:val="005669CB"/>
    <w:rsid w:val="00570C40"/>
    <w:rsid w:val="00572F9F"/>
    <w:rsid w:val="005809EE"/>
    <w:rsid w:val="005816EA"/>
    <w:rsid w:val="00582969"/>
    <w:rsid w:val="00583C05"/>
    <w:rsid w:val="00583C2E"/>
    <w:rsid w:val="00584FE8"/>
    <w:rsid w:val="00586FAD"/>
    <w:rsid w:val="005915BA"/>
    <w:rsid w:val="00591B36"/>
    <w:rsid w:val="00597B1D"/>
    <w:rsid w:val="005A28FC"/>
    <w:rsid w:val="005A74E2"/>
    <w:rsid w:val="005B2C91"/>
    <w:rsid w:val="005B47CE"/>
    <w:rsid w:val="005B4D76"/>
    <w:rsid w:val="005B5F67"/>
    <w:rsid w:val="005C13E4"/>
    <w:rsid w:val="005C20F0"/>
    <w:rsid w:val="005C3AEB"/>
    <w:rsid w:val="005C3E07"/>
    <w:rsid w:val="005C7567"/>
    <w:rsid w:val="005D0CDE"/>
    <w:rsid w:val="005D206B"/>
    <w:rsid w:val="005F2349"/>
    <w:rsid w:val="005F54B3"/>
    <w:rsid w:val="006000AE"/>
    <w:rsid w:val="006044B4"/>
    <w:rsid w:val="00604AD8"/>
    <w:rsid w:val="00607E17"/>
    <w:rsid w:val="0061064F"/>
    <w:rsid w:val="006118F6"/>
    <w:rsid w:val="00611E72"/>
    <w:rsid w:val="0061567C"/>
    <w:rsid w:val="006168CC"/>
    <w:rsid w:val="00624E28"/>
    <w:rsid w:val="00630925"/>
    <w:rsid w:val="00641D51"/>
    <w:rsid w:val="00642A2F"/>
    <w:rsid w:val="006439F4"/>
    <w:rsid w:val="0065230C"/>
    <w:rsid w:val="0065477D"/>
    <w:rsid w:val="0065606F"/>
    <w:rsid w:val="00656AC4"/>
    <w:rsid w:val="006724BA"/>
    <w:rsid w:val="00676914"/>
    <w:rsid w:val="00687A0C"/>
    <w:rsid w:val="00687B3A"/>
    <w:rsid w:val="00692DD7"/>
    <w:rsid w:val="006951F4"/>
    <w:rsid w:val="006961BF"/>
    <w:rsid w:val="006B0CA3"/>
    <w:rsid w:val="006B63C5"/>
    <w:rsid w:val="006D108C"/>
    <w:rsid w:val="006D15B6"/>
    <w:rsid w:val="006D6805"/>
    <w:rsid w:val="006E5C19"/>
    <w:rsid w:val="00705814"/>
    <w:rsid w:val="00705FB5"/>
    <w:rsid w:val="007066B1"/>
    <w:rsid w:val="00713D44"/>
    <w:rsid w:val="00714DC0"/>
    <w:rsid w:val="007327FE"/>
    <w:rsid w:val="007512C7"/>
    <w:rsid w:val="00752936"/>
    <w:rsid w:val="0076201E"/>
    <w:rsid w:val="00764497"/>
    <w:rsid w:val="00771167"/>
    <w:rsid w:val="00773FC2"/>
    <w:rsid w:val="007751FE"/>
    <w:rsid w:val="00775382"/>
    <w:rsid w:val="00777B09"/>
    <w:rsid w:val="00780FD6"/>
    <w:rsid w:val="00781ADF"/>
    <w:rsid w:val="00783D3E"/>
    <w:rsid w:val="00785842"/>
    <w:rsid w:val="007865CB"/>
    <w:rsid w:val="00793E1B"/>
    <w:rsid w:val="00793F01"/>
    <w:rsid w:val="007A4873"/>
    <w:rsid w:val="007A5EE5"/>
    <w:rsid w:val="007A7E7B"/>
    <w:rsid w:val="007B1B01"/>
    <w:rsid w:val="007B2F12"/>
    <w:rsid w:val="007C0F84"/>
    <w:rsid w:val="007C277B"/>
    <w:rsid w:val="007C6E53"/>
    <w:rsid w:val="007D5CC1"/>
    <w:rsid w:val="007E068C"/>
    <w:rsid w:val="007E10C6"/>
    <w:rsid w:val="007E7EF0"/>
    <w:rsid w:val="007F098D"/>
    <w:rsid w:val="007F4B97"/>
    <w:rsid w:val="007F7A4D"/>
    <w:rsid w:val="00801B83"/>
    <w:rsid w:val="00820D1B"/>
    <w:rsid w:val="00821FE1"/>
    <w:rsid w:val="00823333"/>
    <w:rsid w:val="00823E5A"/>
    <w:rsid w:val="0082528C"/>
    <w:rsid w:val="00827A34"/>
    <w:rsid w:val="008423FF"/>
    <w:rsid w:val="00850802"/>
    <w:rsid w:val="0085330F"/>
    <w:rsid w:val="00857FC8"/>
    <w:rsid w:val="00863F94"/>
    <w:rsid w:val="0086651C"/>
    <w:rsid w:val="0088272E"/>
    <w:rsid w:val="00890808"/>
    <w:rsid w:val="008B3964"/>
    <w:rsid w:val="008B6331"/>
    <w:rsid w:val="008D4CFA"/>
    <w:rsid w:val="008E14EF"/>
    <w:rsid w:val="008E5E59"/>
    <w:rsid w:val="00904D0C"/>
    <w:rsid w:val="00920199"/>
    <w:rsid w:val="00921868"/>
    <w:rsid w:val="00923F5F"/>
    <w:rsid w:val="0093611B"/>
    <w:rsid w:val="0094149E"/>
    <w:rsid w:val="00941875"/>
    <w:rsid w:val="00951F6B"/>
    <w:rsid w:val="009528CA"/>
    <w:rsid w:val="00954900"/>
    <w:rsid w:val="00954E45"/>
    <w:rsid w:val="009606D0"/>
    <w:rsid w:val="00963462"/>
    <w:rsid w:val="0096374F"/>
    <w:rsid w:val="00965998"/>
    <w:rsid w:val="009770B3"/>
    <w:rsid w:val="009919B9"/>
    <w:rsid w:val="00994B27"/>
    <w:rsid w:val="009B3629"/>
    <w:rsid w:val="009E35D2"/>
    <w:rsid w:val="009E4354"/>
    <w:rsid w:val="009F4070"/>
    <w:rsid w:val="00A0586C"/>
    <w:rsid w:val="00A127B4"/>
    <w:rsid w:val="00A17320"/>
    <w:rsid w:val="00A275E4"/>
    <w:rsid w:val="00A32A5F"/>
    <w:rsid w:val="00A44F9E"/>
    <w:rsid w:val="00A54637"/>
    <w:rsid w:val="00A567CD"/>
    <w:rsid w:val="00A6353F"/>
    <w:rsid w:val="00A63D90"/>
    <w:rsid w:val="00A75675"/>
    <w:rsid w:val="00A76E53"/>
    <w:rsid w:val="00A83400"/>
    <w:rsid w:val="00A83EBD"/>
    <w:rsid w:val="00A9607B"/>
    <w:rsid w:val="00A96C48"/>
    <w:rsid w:val="00AA2A29"/>
    <w:rsid w:val="00AB2091"/>
    <w:rsid w:val="00AB2312"/>
    <w:rsid w:val="00AC4F15"/>
    <w:rsid w:val="00AD0669"/>
    <w:rsid w:val="00AD208A"/>
    <w:rsid w:val="00AD4A3C"/>
    <w:rsid w:val="00AE3177"/>
    <w:rsid w:val="00AE7DC0"/>
    <w:rsid w:val="00AF2DCB"/>
    <w:rsid w:val="00AF61EB"/>
    <w:rsid w:val="00B129E4"/>
    <w:rsid w:val="00B14050"/>
    <w:rsid w:val="00B344C9"/>
    <w:rsid w:val="00B43F9B"/>
    <w:rsid w:val="00B44FF6"/>
    <w:rsid w:val="00B5209B"/>
    <w:rsid w:val="00B542D4"/>
    <w:rsid w:val="00B54421"/>
    <w:rsid w:val="00B6065E"/>
    <w:rsid w:val="00B60809"/>
    <w:rsid w:val="00B642B8"/>
    <w:rsid w:val="00B7374B"/>
    <w:rsid w:val="00B76CA6"/>
    <w:rsid w:val="00B817E2"/>
    <w:rsid w:val="00BA2CFD"/>
    <w:rsid w:val="00BA546F"/>
    <w:rsid w:val="00BB6C9A"/>
    <w:rsid w:val="00BB70FB"/>
    <w:rsid w:val="00BD0250"/>
    <w:rsid w:val="00BE023D"/>
    <w:rsid w:val="00BE3E0A"/>
    <w:rsid w:val="00BF22FC"/>
    <w:rsid w:val="00C00DA5"/>
    <w:rsid w:val="00C06A4D"/>
    <w:rsid w:val="00C1245E"/>
    <w:rsid w:val="00C16C90"/>
    <w:rsid w:val="00C228C5"/>
    <w:rsid w:val="00C24EA8"/>
    <w:rsid w:val="00C26026"/>
    <w:rsid w:val="00C33468"/>
    <w:rsid w:val="00C3475E"/>
    <w:rsid w:val="00C40C06"/>
    <w:rsid w:val="00C55E91"/>
    <w:rsid w:val="00C70CA1"/>
    <w:rsid w:val="00C75A73"/>
    <w:rsid w:val="00C90A7A"/>
    <w:rsid w:val="00C93F61"/>
    <w:rsid w:val="00C94464"/>
    <w:rsid w:val="00C953C9"/>
    <w:rsid w:val="00CA401A"/>
    <w:rsid w:val="00CB27ED"/>
    <w:rsid w:val="00CB43AD"/>
    <w:rsid w:val="00CB61D6"/>
    <w:rsid w:val="00CE51CC"/>
    <w:rsid w:val="00CE6C4B"/>
    <w:rsid w:val="00CF12C6"/>
    <w:rsid w:val="00CF2B2F"/>
    <w:rsid w:val="00CF6292"/>
    <w:rsid w:val="00CF6B12"/>
    <w:rsid w:val="00CF760D"/>
    <w:rsid w:val="00D02EB8"/>
    <w:rsid w:val="00D11CD5"/>
    <w:rsid w:val="00D152E4"/>
    <w:rsid w:val="00D1753D"/>
    <w:rsid w:val="00D23EFA"/>
    <w:rsid w:val="00D34B66"/>
    <w:rsid w:val="00D44188"/>
    <w:rsid w:val="00D443FF"/>
    <w:rsid w:val="00D47360"/>
    <w:rsid w:val="00D54843"/>
    <w:rsid w:val="00D548B8"/>
    <w:rsid w:val="00D63339"/>
    <w:rsid w:val="00D67FEA"/>
    <w:rsid w:val="00D726AB"/>
    <w:rsid w:val="00D761E8"/>
    <w:rsid w:val="00D83177"/>
    <w:rsid w:val="00D8506D"/>
    <w:rsid w:val="00D854E3"/>
    <w:rsid w:val="00D90307"/>
    <w:rsid w:val="00D97830"/>
    <w:rsid w:val="00DA3FFC"/>
    <w:rsid w:val="00DA489D"/>
    <w:rsid w:val="00DA48D3"/>
    <w:rsid w:val="00DA4D22"/>
    <w:rsid w:val="00DB08E2"/>
    <w:rsid w:val="00DB0A35"/>
    <w:rsid w:val="00DB228F"/>
    <w:rsid w:val="00DB2630"/>
    <w:rsid w:val="00DC5F73"/>
    <w:rsid w:val="00DC6660"/>
    <w:rsid w:val="00DD03B9"/>
    <w:rsid w:val="00DD6EB4"/>
    <w:rsid w:val="00DE38F3"/>
    <w:rsid w:val="00DF1076"/>
    <w:rsid w:val="00DF26AA"/>
    <w:rsid w:val="00DF7E2C"/>
    <w:rsid w:val="00DF7ED6"/>
    <w:rsid w:val="00E02CDE"/>
    <w:rsid w:val="00E11452"/>
    <w:rsid w:val="00E31884"/>
    <w:rsid w:val="00E42AED"/>
    <w:rsid w:val="00E4451A"/>
    <w:rsid w:val="00E4551F"/>
    <w:rsid w:val="00E5713A"/>
    <w:rsid w:val="00E6447A"/>
    <w:rsid w:val="00E72419"/>
    <w:rsid w:val="00E72975"/>
    <w:rsid w:val="00E7465A"/>
    <w:rsid w:val="00E760DF"/>
    <w:rsid w:val="00E81007"/>
    <w:rsid w:val="00E87776"/>
    <w:rsid w:val="00E9119D"/>
    <w:rsid w:val="00E92238"/>
    <w:rsid w:val="00E948DE"/>
    <w:rsid w:val="00EA206F"/>
    <w:rsid w:val="00EA3690"/>
    <w:rsid w:val="00EA7DA0"/>
    <w:rsid w:val="00EB0E73"/>
    <w:rsid w:val="00EC594E"/>
    <w:rsid w:val="00ED28E4"/>
    <w:rsid w:val="00ED789C"/>
    <w:rsid w:val="00EE165B"/>
    <w:rsid w:val="00EE4D57"/>
    <w:rsid w:val="00EF2B32"/>
    <w:rsid w:val="00EF7545"/>
    <w:rsid w:val="00F00B76"/>
    <w:rsid w:val="00F06F17"/>
    <w:rsid w:val="00F1187D"/>
    <w:rsid w:val="00F226CA"/>
    <w:rsid w:val="00F239D1"/>
    <w:rsid w:val="00F322E1"/>
    <w:rsid w:val="00F342F7"/>
    <w:rsid w:val="00F40FEC"/>
    <w:rsid w:val="00F42549"/>
    <w:rsid w:val="00F55100"/>
    <w:rsid w:val="00F625A5"/>
    <w:rsid w:val="00F62C90"/>
    <w:rsid w:val="00F63ADF"/>
    <w:rsid w:val="00F63BBC"/>
    <w:rsid w:val="00F8007A"/>
    <w:rsid w:val="00F803A3"/>
    <w:rsid w:val="00F80581"/>
    <w:rsid w:val="00F86C05"/>
    <w:rsid w:val="00F946FD"/>
    <w:rsid w:val="00F96A96"/>
    <w:rsid w:val="00FA5C55"/>
    <w:rsid w:val="00FB05DD"/>
    <w:rsid w:val="00FB15A7"/>
    <w:rsid w:val="00FB3DFD"/>
    <w:rsid w:val="00FC306B"/>
    <w:rsid w:val="00FC5E1B"/>
    <w:rsid w:val="00FD0C48"/>
    <w:rsid w:val="00FD6763"/>
    <w:rsid w:val="00FE1F73"/>
    <w:rsid w:val="00FE355F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61004-5527-4777-B357-5381DE7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uiPriority w:val="39"/>
    <w:rsid w:val="00D9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7F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72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paragraph" w:styleId="af3">
    <w:name w:val="Plain Text"/>
    <w:basedOn w:val="a"/>
    <w:link w:val="af4"/>
    <w:uiPriority w:val="99"/>
    <w:rsid w:val="005B2C9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4">
    <w:name w:val="Текст Знак"/>
    <w:link w:val="af3"/>
    <w:uiPriority w:val="99"/>
    <w:rsid w:val="005B2C9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38430" TargetMode="External"/><Relationship Id="rId13" Type="http://schemas.openxmlformats.org/officeDocument/2006/relationships/hyperlink" Target="http://www.iprbookshop.ru/59616.html" TargetMode="External"/><Relationship Id="rId18" Type="http://schemas.openxmlformats.org/officeDocument/2006/relationships/hyperlink" Target="http://www.economy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9632.html" TargetMode="External"/><Relationship Id="rId17" Type="http://schemas.openxmlformats.org/officeDocument/2006/relationships/hyperlink" Target="http://www.economy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4293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vo.ru" TargetMode="External"/><Relationship Id="rId10" Type="http://schemas.openxmlformats.org/officeDocument/2006/relationships/hyperlink" Target="https://www.biblio-online.ru/bcode/39423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8431" TargetMode="External"/><Relationship Id="rId1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6BC3-BE8A-481E-AA90-BDD38108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7848</Words>
  <Characters>44734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52478</CharactersWithSpaces>
  <SharedDoc>false</SharedDoc>
  <HLinks>
    <vt:vector size="72" baseType="variant"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8257644</vt:i4>
      </vt:variant>
      <vt:variant>
        <vt:i4>30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8060970</vt:i4>
      </vt:variant>
      <vt:variant>
        <vt:i4>27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8060962</vt:i4>
      </vt:variant>
      <vt:variant>
        <vt:i4>24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21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5177434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http://www.iprbookshop.ru/59616.html</vt:lpwstr>
      </vt:variant>
      <vt:variant>
        <vt:lpwstr/>
      </vt:variant>
      <vt:variant>
        <vt:i4>5046366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http://www.iprbookshop.ru/59632.html</vt:lpwstr>
      </vt:variant>
      <vt:variant>
        <vt:lpwstr/>
      </vt:variant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http://www.iprbookshop.ru/42931.html</vt:lpwstr>
      </vt:variant>
      <vt:variant>
        <vt:lpwstr/>
      </vt:variant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https://www.biblio-online.ru/bcode/394239</vt:lpwstr>
      </vt:variant>
      <vt:variant>
        <vt:lpwstr/>
      </vt:variant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https://www.biblio-online.ru/bcode/438431</vt:lpwstr>
      </vt:variant>
      <vt:variant>
        <vt:lpwstr/>
      </vt:variant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https://www.biblio-online.ru/bcode/438430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Базилжанова Анастасия Игоревна</cp:lastModifiedBy>
  <cp:revision>11</cp:revision>
  <cp:lastPrinted>2019-02-27T04:00:00Z</cp:lastPrinted>
  <dcterms:created xsi:type="dcterms:W3CDTF">2021-01-16T12:03:00Z</dcterms:created>
  <dcterms:modified xsi:type="dcterms:W3CDTF">2023-06-21T08:07:00Z</dcterms:modified>
</cp:coreProperties>
</file>